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401" w:rsidRDefault="00FC5401" w:rsidP="00FC5401">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FC5401" w:rsidRDefault="00FC5401" w:rsidP="00FC5401">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FC5401" w:rsidRDefault="00FC5401" w:rsidP="00FC5401">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FC5401" w:rsidRDefault="00FC5401" w:rsidP="00FC5401">
      <w:pPr>
        <w:pStyle w:val="a4"/>
        <w:tabs>
          <w:tab w:val="left" w:pos="1965"/>
          <w:tab w:val="left" w:pos="3135"/>
        </w:tabs>
        <w:spacing w:line="216" w:lineRule="auto"/>
        <w:rPr>
          <w:szCs w:val="28"/>
        </w:rPr>
      </w:pPr>
      <w:r>
        <w:rPr>
          <w:b/>
          <w:szCs w:val="28"/>
        </w:rPr>
        <w:t xml:space="preserve">     </w:t>
      </w:r>
      <w:r>
        <w:rPr>
          <w:b/>
          <w:szCs w:val="28"/>
        </w:rPr>
        <w:tab/>
      </w:r>
      <w:r>
        <w:rPr>
          <w:b/>
          <w:szCs w:val="28"/>
        </w:rPr>
        <w:tab/>
      </w:r>
    </w:p>
    <w:p w:rsidR="00486C71" w:rsidRDefault="00FC5401" w:rsidP="00FC5401">
      <w:pPr>
        <w:shd w:val="clear" w:color="auto" w:fill="FFFFFF"/>
        <w:tabs>
          <w:tab w:val="left" w:pos="567"/>
        </w:tabs>
        <w:jc w:val="left"/>
        <w:rPr>
          <w:bCs/>
          <w:color w:val="000000"/>
          <w:spacing w:val="-5"/>
          <w:sz w:val="28"/>
          <w:szCs w:val="28"/>
        </w:rPr>
      </w:pPr>
      <w:r>
        <w:rPr>
          <w:sz w:val="28"/>
          <w:szCs w:val="28"/>
        </w:rPr>
        <w:t>от  15.03.2022 г. № 468</w:t>
      </w:r>
    </w:p>
    <w:p w:rsidR="00BD30C7" w:rsidRDefault="00BD30C7"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Default="006B6EF2" w:rsidP="00DD4611">
      <w:pPr>
        <w:shd w:val="clear" w:color="auto" w:fill="FFFFFF"/>
        <w:tabs>
          <w:tab w:val="left" w:pos="567"/>
          <w:tab w:val="left" w:pos="3970"/>
        </w:tabs>
        <w:ind w:firstLine="567"/>
        <w:jc w:val="center"/>
        <w:rPr>
          <w:bCs/>
          <w:color w:val="000000"/>
          <w:spacing w:val="-5"/>
          <w:sz w:val="32"/>
          <w:szCs w:val="32"/>
        </w:rPr>
      </w:pPr>
    </w:p>
    <w:p w:rsidR="00B63009" w:rsidRPr="00894391" w:rsidRDefault="00B63009" w:rsidP="00DD4611">
      <w:pPr>
        <w:shd w:val="clear" w:color="auto" w:fill="FFFFFF"/>
        <w:tabs>
          <w:tab w:val="left" w:pos="567"/>
          <w:tab w:val="left" w:pos="3970"/>
        </w:tabs>
        <w:ind w:firstLine="567"/>
        <w:jc w:val="center"/>
        <w:rPr>
          <w:bCs/>
          <w:color w:val="000000"/>
          <w:spacing w:val="-5"/>
          <w:sz w:val="32"/>
          <w:szCs w:val="32"/>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xml:space="preserve">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3562CF">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193550">
        <w:rPr>
          <w:bCs/>
          <w:color w:val="000000"/>
          <w:spacing w:val="-5"/>
          <w:sz w:val="28"/>
          <w:szCs w:val="28"/>
        </w:rPr>
        <w:t>3</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реализации </w:t>
      </w:r>
      <w:r w:rsidR="00B22771">
        <w:rPr>
          <w:bCs/>
          <w:color w:val="000000"/>
          <w:spacing w:val="-5"/>
          <w:sz w:val="28"/>
          <w:szCs w:val="28"/>
        </w:rPr>
        <w:t>мороженого</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по реализации </w:t>
      </w:r>
      <w:r w:rsidR="00B22771">
        <w:rPr>
          <w:bCs/>
          <w:color w:val="000000"/>
          <w:spacing w:val="-5"/>
          <w:sz w:val="28"/>
          <w:szCs w:val="28"/>
        </w:rPr>
        <w:t>мороженого</w:t>
      </w:r>
      <w:r w:rsidR="00C44DA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FC5401" w:rsidRDefault="00FC5401" w:rsidP="000338D6">
      <w:pPr>
        <w:shd w:val="clear" w:color="auto" w:fill="FFFFFF"/>
        <w:tabs>
          <w:tab w:val="left" w:pos="567"/>
          <w:tab w:val="left" w:pos="3970"/>
        </w:tabs>
        <w:rPr>
          <w:bCs/>
          <w:color w:val="000000"/>
          <w:spacing w:val="-5"/>
          <w:sz w:val="28"/>
          <w:szCs w:val="28"/>
        </w:rPr>
      </w:pPr>
    </w:p>
    <w:p w:rsidR="00FC5401" w:rsidRDefault="00FC5401" w:rsidP="000338D6">
      <w:pPr>
        <w:shd w:val="clear" w:color="auto" w:fill="FFFFFF"/>
        <w:tabs>
          <w:tab w:val="left" w:pos="567"/>
          <w:tab w:val="left" w:pos="3970"/>
        </w:tabs>
        <w:rPr>
          <w:bCs/>
          <w:color w:val="000000"/>
          <w:spacing w:val="-5"/>
          <w:sz w:val="28"/>
          <w:szCs w:val="28"/>
        </w:rPr>
      </w:pPr>
    </w:p>
    <w:p w:rsidR="00FC5401" w:rsidRDefault="00FC5401" w:rsidP="000338D6">
      <w:pPr>
        <w:shd w:val="clear" w:color="auto" w:fill="FFFFFF"/>
        <w:tabs>
          <w:tab w:val="left" w:pos="567"/>
          <w:tab w:val="left" w:pos="3970"/>
        </w:tabs>
        <w:rPr>
          <w:bCs/>
          <w:color w:val="000000"/>
          <w:spacing w:val="-5"/>
          <w:sz w:val="28"/>
          <w:szCs w:val="28"/>
        </w:rPr>
      </w:pPr>
    </w:p>
    <w:p w:rsidR="00FC5401" w:rsidRDefault="00FC5401" w:rsidP="000338D6">
      <w:pPr>
        <w:shd w:val="clear" w:color="auto" w:fill="FFFFFF"/>
        <w:tabs>
          <w:tab w:val="left" w:pos="567"/>
          <w:tab w:val="left" w:pos="3970"/>
        </w:tabs>
        <w:rPr>
          <w:bCs/>
          <w:color w:val="000000"/>
          <w:spacing w:val="-5"/>
          <w:sz w:val="28"/>
          <w:szCs w:val="28"/>
        </w:rPr>
      </w:pPr>
    </w:p>
    <w:p w:rsidR="00FC5401" w:rsidRDefault="00FC5401"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lastRenderedPageBreak/>
              <w:t>к постановлению администрации муниципального района</w:t>
            </w:r>
          </w:p>
          <w:p w:rsidR="00FC5401" w:rsidRDefault="00FC5401" w:rsidP="00FC5401">
            <w:pPr>
              <w:shd w:val="clear" w:color="auto" w:fill="FFFFFF"/>
              <w:tabs>
                <w:tab w:val="left" w:pos="567"/>
              </w:tabs>
              <w:jc w:val="left"/>
              <w:rPr>
                <w:bCs/>
                <w:color w:val="000000"/>
                <w:spacing w:val="-5"/>
                <w:sz w:val="28"/>
                <w:szCs w:val="28"/>
              </w:rPr>
            </w:pPr>
            <w:r>
              <w:rPr>
                <w:sz w:val="28"/>
                <w:szCs w:val="28"/>
              </w:rPr>
              <w:t>от  15.03.2022 г. № 468</w:t>
            </w:r>
          </w:p>
          <w:p w:rsidR="00695D80" w:rsidRPr="00894391" w:rsidRDefault="00695D80" w:rsidP="00695D80">
            <w:pPr>
              <w:tabs>
                <w:tab w:val="left" w:pos="3970"/>
              </w:tabs>
              <w:jc w:val="left"/>
              <w:rPr>
                <w:bCs/>
                <w:color w:val="000000"/>
                <w:spacing w:val="-5"/>
                <w:sz w:val="28"/>
                <w:szCs w:val="28"/>
              </w:rPr>
            </w:pPr>
          </w:p>
        </w:tc>
      </w:tr>
    </w:tbl>
    <w:p w:rsidR="00FA7A22" w:rsidRPr="00894391" w:rsidRDefault="00FA7A22" w:rsidP="008B4241">
      <w:pPr>
        <w:shd w:val="clear" w:color="auto" w:fill="FFFFFF"/>
        <w:snapToGrid w:val="0"/>
        <w:ind w:left="567"/>
        <w:jc w:val="center"/>
        <w:rPr>
          <w:sz w:val="28"/>
          <w:szCs w:val="28"/>
        </w:rPr>
      </w:pPr>
      <w:r w:rsidRPr="00894391">
        <w:rPr>
          <w:sz w:val="28"/>
          <w:szCs w:val="28"/>
        </w:rPr>
        <w:lastRenderedPageBreak/>
        <w:t>Извещение о проведении открытого конкурса №</w:t>
      </w:r>
      <w:r w:rsidR="00C54F78">
        <w:rPr>
          <w:sz w:val="28"/>
          <w:szCs w:val="28"/>
        </w:rPr>
        <w:t xml:space="preserve"> </w:t>
      </w:r>
      <w:r w:rsidR="00193550">
        <w:rPr>
          <w:sz w:val="28"/>
          <w:szCs w:val="28"/>
        </w:rPr>
        <w:t>3</w:t>
      </w:r>
    </w:p>
    <w:p w:rsidR="00211D31"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B22771">
        <w:rPr>
          <w:bCs/>
          <w:color w:val="000000"/>
          <w:spacing w:val="-5"/>
          <w:sz w:val="28"/>
          <w:szCs w:val="28"/>
        </w:rPr>
        <w:t>мороженого</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112DDC"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112DDC"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B22771">
              <w:rPr>
                <w:bCs/>
                <w:color w:val="000000"/>
                <w:spacing w:val="-5"/>
                <w:sz w:val="28"/>
                <w:szCs w:val="28"/>
              </w:rPr>
              <w:t>мороженого</w:t>
            </w:r>
            <w:r w:rsidRPr="00894391">
              <w:rPr>
                <w:bCs/>
                <w:color w:val="000000"/>
                <w:spacing w:val="-5"/>
                <w:sz w:val="28"/>
                <w:szCs w:val="28"/>
              </w:rPr>
              <w:t xml:space="preserve"> на 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w:t>
            </w:r>
            <w:r w:rsidRPr="00894391">
              <w:rPr>
                <w:sz w:val="28"/>
                <w:szCs w:val="28"/>
              </w:rPr>
              <w:lastRenderedPageBreak/>
              <w:t>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lastRenderedPageBreak/>
              <w:t>Лот № 1</w:t>
            </w:r>
            <w:r w:rsidR="006225E0">
              <w:rPr>
                <w:sz w:val="28"/>
                <w:szCs w:val="28"/>
              </w:rPr>
              <w:t xml:space="preserve"> </w:t>
            </w:r>
            <w:r>
              <w:rPr>
                <w:sz w:val="28"/>
                <w:szCs w:val="28"/>
              </w:rPr>
              <w:t xml:space="preserve">- </w:t>
            </w:r>
            <w:r>
              <w:rPr>
                <w:color w:val="000000" w:themeColor="text1"/>
                <w:sz w:val="28"/>
                <w:szCs w:val="28"/>
              </w:rPr>
              <w:t>примерно в 2</w:t>
            </w:r>
            <w:r w:rsidR="003F31B3">
              <w:rPr>
                <w:color w:val="000000" w:themeColor="text1"/>
                <w:sz w:val="28"/>
                <w:szCs w:val="28"/>
              </w:rPr>
              <w:t>0</w:t>
            </w:r>
            <w:r w:rsidR="00B22771">
              <w:rPr>
                <w:color w:val="000000" w:themeColor="text1"/>
                <w:sz w:val="28"/>
                <w:szCs w:val="28"/>
              </w:rPr>
              <w:t>5</w:t>
            </w:r>
            <w:r>
              <w:rPr>
                <w:color w:val="000000" w:themeColor="text1"/>
                <w:sz w:val="28"/>
                <w:szCs w:val="28"/>
              </w:rPr>
              <w:t xml:space="preserve"> м от </w:t>
            </w:r>
            <w:r>
              <w:rPr>
                <w:color w:val="000000" w:themeColor="text1"/>
                <w:sz w:val="28"/>
                <w:szCs w:val="28"/>
              </w:rPr>
              <w:lastRenderedPageBreak/>
              <w:t>жилого дома</w:t>
            </w:r>
            <w:r w:rsidR="00BA4A31">
              <w:rPr>
                <w:color w:val="000000" w:themeColor="text1"/>
                <w:sz w:val="28"/>
                <w:szCs w:val="28"/>
              </w:rPr>
              <w:t>,</w:t>
            </w:r>
            <w:r>
              <w:rPr>
                <w:color w:val="000000" w:themeColor="text1"/>
                <w:sz w:val="28"/>
                <w:szCs w:val="28"/>
              </w:rPr>
              <w:t xml:space="preserve">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sidR="00B00C00">
              <w:rPr>
                <w:sz w:val="28"/>
                <w:szCs w:val="28"/>
              </w:rPr>
              <w:t>, 6 кв.</w:t>
            </w:r>
            <w:r w:rsidR="006225E0">
              <w:rPr>
                <w:sz w:val="28"/>
                <w:szCs w:val="28"/>
              </w:rPr>
              <w:t xml:space="preserve"> </w:t>
            </w:r>
            <w:r w:rsidR="00B00C00">
              <w:rPr>
                <w:sz w:val="28"/>
                <w:szCs w:val="28"/>
              </w:rPr>
              <w:t>м</w:t>
            </w:r>
            <w:r>
              <w:rPr>
                <w:sz w:val="28"/>
                <w:szCs w:val="28"/>
              </w:rPr>
              <w:t>;</w:t>
            </w:r>
          </w:p>
          <w:p w:rsidR="00211D31" w:rsidRDefault="00211D31" w:rsidP="00211D31">
            <w:pPr>
              <w:ind w:firstLine="168"/>
              <w:rPr>
                <w:sz w:val="28"/>
                <w:szCs w:val="28"/>
              </w:rPr>
            </w:pPr>
            <w:r>
              <w:rPr>
                <w:sz w:val="28"/>
                <w:szCs w:val="28"/>
              </w:rPr>
              <w:t>Лот № 2</w:t>
            </w:r>
            <w:r w:rsidR="006225E0">
              <w:rPr>
                <w:sz w:val="28"/>
                <w:szCs w:val="28"/>
              </w:rPr>
              <w:t xml:space="preserve"> </w:t>
            </w:r>
            <w:r>
              <w:rPr>
                <w:sz w:val="28"/>
                <w:szCs w:val="28"/>
              </w:rPr>
              <w:t>-</w:t>
            </w:r>
            <w:r w:rsidR="00B00C00">
              <w:rPr>
                <w:color w:val="000000" w:themeColor="text1"/>
                <w:sz w:val="28"/>
                <w:szCs w:val="28"/>
              </w:rPr>
              <w:t xml:space="preserve"> примерно в </w:t>
            </w:r>
            <w:r w:rsidR="00B22771">
              <w:rPr>
                <w:color w:val="000000" w:themeColor="text1"/>
                <w:sz w:val="28"/>
                <w:szCs w:val="28"/>
              </w:rPr>
              <w:t>7</w:t>
            </w:r>
            <w:r w:rsidR="00B00C00">
              <w:rPr>
                <w:color w:val="000000" w:themeColor="text1"/>
                <w:sz w:val="28"/>
                <w:szCs w:val="28"/>
              </w:rPr>
              <w:t>0 м</w:t>
            </w:r>
            <w:r>
              <w:rPr>
                <w:color w:val="000000" w:themeColor="text1"/>
                <w:sz w:val="28"/>
                <w:szCs w:val="28"/>
              </w:rPr>
              <w:t xml:space="preserve"> от МКЖД</w:t>
            </w:r>
            <w:r w:rsidR="00BA4A31">
              <w:rPr>
                <w:color w:val="000000" w:themeColor="text1"/>
                <w:sz w:val="28"/>
                <w:szCs w:val="28"/>
              </w:rPr>
              <w:t>,</w:t>
            </w:r>
            <w:r>
              <w:rPr>
                <w:color w:val="000000" w:themeColor="text1"/>
                <w:sz w:val="28"/>
                <w:szCs w:val="28"/>
              </w:rPr>
              <w:t xml:space="preserve"> расположенного по адресу: </w:t>
            </w:r>
            <w:r>
              <w:rPr>
                <w:sz w:val="28"/>
                <w:szCs w:val="28"/>
              </w:rPr>
              <w:t xml:space="preserve">пр. Ленина, д. 89, </w:t>
            </w:r>
            <w:r>
              <w:rPr>
                <w:color w:val="000000" w:themeColor="text1"/>
                <w:sz w:val="28"/>
                <w:szCs w:val="28"/>
              </w:rPr>
              <w:t xml:space="preserve">по направлению  на юго – запад </w:t>
            </w:r>
            <w:r w:rsidRPr="00B807A4">
              <w:rPr>
                <w:sz w:val="28"/>
                <w:szCs w:val="28"/>
              </w:rPr>
              <w:t>(</w:t>
            </w:r>
            <w:r>
              <w:rPr>
                <w:sz w:val="28"/>
                <w:szCs w:val="28"/>
              </w:rPr>
              <w:t>кадастровый квартал 64:44</w:t>
            </w:r>
            <w:r w:rsidRPr="006770B7">
              <w:rPr>
                <w:sz w:val="28"/>
                <w:szCs w:val="28"/>
              </w:rPr>
              <w:t>:110132)</w:t>
            </w:r>
            <w:r w:rsidR="00B00C00">
              <w:rPr>
                <w:sz w:val="28"/>
                <w:szCs w:val="28"/>
              </w:rPr>
              <w:t>, 6 кв.</w:t>
            </w:r>
            <w:r w:rsidR="006225E0">
              <w:rPr>
                <w:sz w:val="28"/>
                <w:szCs w:val="28"/>
              </w:rPr>
              <w:t xml:space="preserve"> </w:t>
            </w:r>
            <w:r w:rsidR="00B00C00">
              <w:rPr>
                <w:sz w:val="28"/>
                <w:szCs w:val="28"/>
              </w:rPr>
              <w:t>м</w:t>
            </w:r>
            <w:r>
              <w:rPr>
                <w:sz w:val="28"/>
                <w:szCs w:val="28"/>
              </w:rPr>
              <w:t>;</w:t>
            </w:r>
          </w:p>
          <w:p w:rsidR="00211D31" w:rsidRDefault="00211D31" w:rsidP="003F31B3">
            <w:pPr>
              <w:ind w:firstLine="196"/>
              <w:rPr>
                <w:sz w:val="28"/>
                <w:szCs w:val="28"/>
              </w:rPr>
            </w:pPr>
            <w:r>
              <w:rPr>
                <w:sz w:val="28"/>
                <w:szCs w:val="28"/>
              </w:rPr>
              <w:t xml:space="preserve">Лот № </w:t>
            </w:r>
            <w:r w:rsidR="00B22771">
              <w:rPr>
                <w:sz w:val="28"/>
                <w:szCs w:val="28"/>
              </w:rPr>
              <w:t>3</w:t>
            </w:r>
            <w:r w:rsidR="006225E0">
              <w:rPr>
                <w:sz w:val="28"/>
                <w:szCs w:val="28"/>
              </w:rPr>
              <w:t xml:space="preserve"> </w:t>
            </w:r>
            <w:r>
              <w:rPr>
                <w:sz w:val="28"/>
                <w:szCs w:val="28"/>
              </w:rPr>
              <w:t>-</w:t>
            </w:r>
            <w:r w:rsidR="00B00C00">
              <w:rPr>
                <w:sz w:val="28"/>
                <w:szCs w:val="28"/>
              </w:rPr>
              <w:t xml:space="preserve"> примерно в 1</w:t>
            </w:r>
            <w:r w:rsidR="00B22771">
              <w:rPr>
                <w:sz w:val="28"/>
                <w:szCs w:val="28"/>
              </w:rPr>
              <w:t>8</w:t>
            </w:r>
            <w:r w:rsidR="00B00C00">
              <w:rPr>
                <w:sz w:val="28"/>
                <w:szCs w:val="28"/>
              </w:rPr>
              <w:t xml:space="preserve"> м</w:t>
            </w:r>
            <w:r>
              <w:rPr>
                <w:sz w:val="28"/>
                <w:szCs w:val="28"/>
              </w:rPr>
              <w:t xml:space="preserve"> от нежилого здания расположенного по адресу: </w:t>
            </w:r>
            <w:r w:rsidRPr="00B807A4">
              <w:rPr>
                <w:sz w:val="28"/>
                <w:szCs w:val="28"/>
              </w:rPr>
              <w:t>пр. Ленина, д. 101 «А»</w:t>
            </w:r>
            <w:r>
              <w:rPr>
                <w:sz w:val="28"/>
                <w:szCs w:val="28"/>
              </w:rPr>
              <w:t>,</w:t>
            </w:r>
            <w:r w:rsidR="004F0D47">
              <w:rPr>
                <w:sz w:val="28"/>
                <w:szCs w:val="28"/>
              </w:rPr>
              <w:t xml:space="preserve"> </w:t>
            </w:r>
            <w:r>
              <w:rPr>
                <w:sz w:val="28"/>
                <w:szCs w:val="28"/>
              </w:rPr>
              <w:t>по направлению на юг</w:t>
            </w:r>
            <w:r w:rsidR="005F08AB">
              <w:rPr>
                <w:sz w:val="28"/>
                <w:szCs w:val="28"/>
              </w:rPr>
              <w:t>о-запад</w:t>
            </w:r>
            <w:r>
              <w:rPr>
                <w:sz w:val="28"/>
                <w:szCs w:val="28"/>
              </w:rPr>
              <w:t xml:space="preserve"> </w:t>
            </w:r>
            <w:r w:rsidRPr="00B807A4">
              <w:rPr>
                <w:sz w:val="28"/>
                <w:szCs w:val="28"/>
              </w:rPr>
              <w:t>(</w:t>
            </w:r>
            <w:r>
              <w:rPr>
                <w:sz w:val="28"/>
                <w:szCs w:val="28"/>
              </w:rPr>
              <w:t>кадастровый квартал 64:44</w:t>
            </w:r>
            <w:r w:rsidRPr="0052759E">
              <w:rPr>
                <w:sz w:val="28"/>
                <w:szCs w:val="28"/>
              </w:rPr>
              <w:t>:120103)</w:t>
            </w:r>
            <w:r>
              <w:rPr>
                <w:sz w:val="28"/>
                <w:szCs w:val="28"/>
              </w:rPr>
              <w:t>, 6 кв.</w:t>
            </w:r>
            <w:r w:rsidR="00034628">
              <w:rPr>
                <w:sz w:val="28"/>
                <w:szCs w:val="28"/>
              </w:rPr>
              <w:t xml:space="preserve"> </w:t>
            </w:r>
            <w:r w:rsidR="00B00C00">
              <w:rPr>
                <w:sz w:val="28"/>
                <w:szCs w:val="28"/>
              </w:rPr>
              <w:t>м</w:t>
            </w:r>
            <w:r>
              <w:rPr>
                <w:sz w:val="28"/>
                <w:szCs w:val="28"/>
              </w:rPr>
              <w:t>;</w:t>
            </w:r>
          </w:p>
          <w:p w:rsidR="00B22771" w:rsidRDefault="00B22771" w:rsidP="003F31B3">
            <w:pPr>
              <w:ind w:firstLine="196"/>
              <w:rPr>
                <w:sz w:val="28"/>
                <w:szCs w:val="28"/>
              </w:rPr>
            </w:pPr>
            <w:r>
              <w:rPr>
                <w:sz w:val="28"/>
                <w:szCs w:val="28"/>
              </w:rPr>
              <w:t>Лот № 4 – примерно в 40 м от МКЖД, расположенного по адресу: пр. Ленина, д. 53, по направлению на юго – запад (кадастровый квартал 64:44:110128), 6 кв. м;</w:t>
            </w:r>
          </w:p>
          <w:p w:rsidR="00B22771" w:rsidRDefault="00B22771" w:rsidP="003F31B3">
            <w:pPr>
              <w:ind w:firstLine="196"/>
              <w:rPr>
                <w:sz w:val="28"/>
                <w:szCs w:val="28"/>
              </w:rPr>
            </w:pPr>
            <w:r>
              <w:rPr>
                <w:sz w:val="28"/>
                <w:szCs w:val="28"/>
              </w:rPr>
              <w:t>Лот № 5- примерно в 15 м от МКЖД, расположенного по адресу: пр. Ленина, д. 55, по направлению на юго – запад (кадастровый квартал 64:44:110129)</w:t>
            </w:r>
            <w:r w:rsidR="009153D8">
              <w:rPr>
                <w:sz w:val="28"/>
                <w:szCs w:val="28"/>
              </w:rPr>
              <w:t>, 6 кв.м</w:t>
            </w:r>
            <w:r>
              <w:rPr>
                <w:sz w:val="28"/>
                <w:szCs w:val="28"/>
              </w:rPr>
              <w:t>;</w:t>
            </w:r>
          </w:p>
          <w:p w:rsidR="00211D31" w:rsidRDefault="00B00C00" w:rsidP="00211D31">
            <w:pPr>
              <w:snapToGrid w:val="0"/>
              <w:ind w:firstLine="175"/>
              <w:rPr>
                <w:sz w:val="28"/>
                <w:szCs w:val="28"/>
              </w:rPr>
            </w:pPr>
            <w:r>
              <w:rPr>
                <w:sz w:val="28"/>
                <w:szCs w:val="28"/>
              </w:rPr>
              <w:t xml:space="preserve">Лот № </w:t>
            </w:r>
            <w:r w:rsidR="003F31B3">
              <w:rPr>
                <w:sz w:val="28"/>
                <w:szCs w:val="28"/>
              </w:rPr>
              <w:t>6</w:t>
            </w:r>
            <w:r w:rsidR="00034628">
              <w:rPr>
                <w:sz w:val="28"/>
                <w:szCs w:val="28"/>
              </w:rPr>
              <w:t xml:space="preserve"> </w:t>
            </w:r>
            <w:r>
              <w:rPr>
                <w:sz w:val="28"/>
                <w:szCs w:val="28"/>
              </w:rPr>
              <w:t>- примерно в 8 м</w:t>
            </w:r>
            <w:r w:rsidR="00211D31">
              <w:rPr>
                <w:sz w:val="28"/>
                <w:szCs w:val="28"/>
              </w:rPr>
              <w:t xml:space="preserve"> от нежилого здания расположенного по адресу: </w:t>
            </w:r>
            <w:r w:rsidR="00211D31" w:rsidRPr="00B807A4">
              <w:rPr>
                <w:sz w:val="28"/>
                <w:szCs w:val="28"/>
              </w:rPr>
              <w:t>пр. Строителей, д. 19</w:t>
            </w:r>
            <w:r w:rsidR="00211D31">
              <w:rPr>
                <w:sz w:val="28"/>
                <w:szCs w:val="28"/>
              </w:rPr>
              <w:t xml:space="preserve"> Г, по направлению на север </w:t>
            </w:r>
            <w:r w:rsidR="00211D31" w:rsidRPr="00B807A4">
              <w:rPr>
                <w:sz w:val="28"/>
                <w:szCs w:val="28"/>
              </w:rPr>
              <w:t>(</w:t>
            </w:r>
            <w:r w:rsidR="00211D31">
              <w:rPr>
                <w:sz w:val="28"/>
                <w:szCs w:val="28"/>
              </w:rPr>
              <w:t>кадастровый квартал 64:44:</w:t>
            </w:r>
            <w:r w:rsidR="00211D31" w:rsidRPr="0052759E">
              <w:rPr>
                <w:sz w:val="28"/>
                <w:szCs w:val="28"/>
              </w:rPr>
              <w:t>120103)</w:t>
            </w:r>
            <w:r>
              <w:rPr>
                <w:sz w:val="28"/>
                <w:szCs w:val="28"/>
              </w:rPr>
              <w:t>, 6 кв.</w:t>
            </w:r>
            <w:r w:rsidR="00034628">
              <w:rPr>
                <w:sz w:val="28"/>
                <w:szCs w:val="28"/>
              </w:rPr>
              <w:t xml:space="preserve"> </w:t>
            </w:r>
            <w:r>
              <w:rPr>
                <w:sz w:val="28"/>
                <w:szCs w:val="28"/>
              </w:rPr>
              <w:t>м</w:t>
            </w:r>
            <w:r w:rsidR="00211D31">
              <w:rPr>
                <w:sz w:val="28"/>
                <w:szCs w:val="28"/>
              </w:rPr>
              <w:t>;</w:t>
            </w:r>
          </w:p>
          <w:p w:rsidR="00BA4A31" w:rsidRPr="00894391" w:rsidRDefault="00B00C00" w:rsidP="00B22771">
            <w:pPr>
              <w:snapToGrid w:val="0"/>
              <w:ind w:firstLine="175"/>
              <w:rPr>
                <w:sz w:val="28"/>
                <w:szCs w:val="28"/>
              </w:rPr>
            </w:pPr>
            <w:r>
              <w:rPr>
                <w:sz w:val="28"/>
                <w:szCs w:val="28"/>
              </w:rPr>
              <w:t xml:space="preserve">Лот № </w:t>
            </w:r>
            <w:r w:rsidR="003F31B3">
              <w:rPr>
                <w:sz w:val="28"/>
                <w:szCs w:val="28"/>
              </w:rPr>
              <w:t>7</w:t>
            </w:r>
            <w:r w:rsidR="00034628">
              <w:rPr>
                <w:sz w:val="28"/>
                <w:szCs w:val="28"/>
              </w:rPr>
              <w:t xml:space="preserve"> </w:t>
            </w:r>
            <w:r w:rsidR="00B22771">
              <w:rPr>
                <w:sz w:val="28"/>
                <w:szCs w:val="28"/>
              </w:rPr>
              <w:t>–</w:t>
            </w:r>
            <w:r w:rsidR="00034628">
              <w:rPr>
                <w:sz w:val="28"/>
                <w:szCs w:val="28"/>
              </w:rPr>
              <w:t xml:space="preserve"> </w:t>
            </w:r>
            <w:r w:rsidR="00B22771">
              <w:rPr>
                <w:sz w:val="28"/>
                <w:szCs w:val="28"/>
              </w:rPr>
              <w:t>примерно в 10 м от нежилого здания, расположенного по адресу: пр. Строителей, д. 1/1, по направлению на северо - восток</w:t>
            </w:r>
            <w:r w:rsidR="00211D31">
              <w:rPr>
                <w:sz w:val="28"/>
                <w:szCs w:val="28"/>
              </w:rPr>
              <w:t xml:space="preserve"> </w:t>
            </w:r>
            <w:r w:rsidR="00211D31" w:rsidRPr="00B807A4">
              <w:rPr>
                <w:sz w:val="28"/>
                <w:szCs w:val="28"/>
              </w:rPr>
              <w:t>(</w:t>
            </w:r>
            <w:r w:rsidR="00211D31">
              <w:rPr>
                <w:sz w:val="28"/>
                <w:szCs w:val="28"/>
              </w:rPr>
              <w:t>кадастровый квартал 64:44:</w:t>
            </w:r>
            <w:r w:rsidR="00B22771">
              <w:rPr>
                <w:sz w:val="28"/>
                <w:szCs w:val="28"/>
              </w:rPr>
              <w:t>120104</w:t>
            </w:r>
            <w:r w:rsidR="00211D31" w:rsidRPr="00B835F6">
              <w:rPr>
                <w:sz w:val="28"/>
                <w:szCs w:val="28"/>
              </w:rPr>
              <w:t>)</w:t>
            </w:r>
            <w:r w:rsidR="00211D31">
              <w:rPr>
                <w:sz w:val="28"/>
                <w:szCs w:val="28"/>
              </w:rPr>
              <w:t>, 6 кв.</w:t>
            </w:r>
            <w:r w:rsidR="00034628">
              <w:rPr>
                <w:sz w:val="28"/>
                <w:szCs w:val="28"/>
              </w:rPr>
              <w:t xml:space="preserve"> </w:t>
            </w:r>
            <w:r>
              <w:rPr>
                <w:sz w:val="28"/>
                <w:szCs w:val="28"/>
              </w:rPr>
              <w:t>м</w:t>
            </w:r>
            <w:r w:rsidR="00B2277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Pr>
                <w:sz w:val="28"/>
                <w:szCs w:val="28"/>
              </w:rPr>
              <w:lastRenderedPageBreak/>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Default="00C00EA3" w:rsidP="00BD30C7">
            <w:pPr>
              <w:snapToGrid w:val="0"/>
              <w:spacing w:line="216" w:lineRule="auto"/>
              <w:ind w:firstLine="175"/>
              <w:rPr>
                <w:sz w:val="28"/>
                <w:szCs w:val="28"/>
              </w:rPr>
            </w:pPr>
            <w:r>
              <w:rPr>
                <w:sz w:val="28"/>
                <w:szCs w:val="28"/>
              </w:rPr>
              <w:t xml:space="preserve"> Лот № 1: с </w:t>
            </w:r>
            <w:r w:rsidR="00211D31">
              <w:rPr>
                <w:sz w:val="28"/>
                <w:szCs w:val="28"/>
              </w:rPr>
              <w:t xml:space="preserve">1 июня </w:t>
            </w:r>
            <w:r w:rsidR="00211D31" w:rsidRPr="00894391">
              <w:rPr>
                <w:sz w:val="28"/>
                <w:szCs w:val="28"/>
              </w:rPr>
              <w:t xml:space="preserve">по </w:t>
            </w:r>
            <w:r w:rsidR="00211D31">
              <w:rPr>
                <w:sz w:val="28"/>
                <w:szCs w:val="28"/>
              </w:rPr>
              <w:t>15 сентября</w:t>
            </w:r>
            <w:r w:rsidR="00211D31" w:rsidRPr="00894391">
              <w:rPr>
                <w:sz w:val="28"/>
                <w:szCs w:val="28"/>
              </w:rPr>
              <w:t xml:space="preserve"> 20</w:t>
            </w:r>
            <w:r w:rsidR="003F31B3">
              <w:rPr>
                <w:sz w:val="28"/>
                <w:szCs w:val="28"/>
              </w:rPr>
              <w:t>2</w:t>
            </w:r>
            <w:r w:rsidR="00695D80">
              <w:rPr>
                <w:sz w:val="28"/>
                <w:szCs w:val="28"/>
              </w:rPr>
              <w:t>2</w:t>
            </w:r>
            <w:r w:rsidR="00211D31" w:rsidRPr="00894391">
              <w:rPr>
                <w:sz w:val="28"/>
                <w:szCs w:val="28"/>
              </w:rPr>
              <w:t xml:space="preserve"> года</w:t>
            </w:r>
            <w:r w:rsidR="00211D31">
              <w:rPr>
                <w:sz w:val="28"/>
                <w:szCs w:val="28"/>
              </w:rPr>
              <w:t>;</w:t>
            </w:r>
          </w:p>
          <w:p w:rsidR="00211D31" w:rsidRPr="00894391" w:rsidRDefault="00211D31" w:rsidP="00BD30C7">
            <w:pPr>
              <w:snapToGrid w:val="0"/>
              <w:spacing w:line="216" w:lineRule="auto"/>
              <w:ind w:firstLine="175"/>
              <w:rPr>
                <w:sz w:val="28"/>
                <w:szCs w:val="28"/>
              </w:rPr>
            </w:pPr>
            <w:r>
              <w:rPr>
                <w:sz w:val="28"/>
                <w:szCs w:val="28"/>
              </w:rPr>
              <w:t xml:space="preserve">Лот № 2 - Лот № </w:t>
            </w:r>
            <w:r w:rsidR="003F31B3">
              <w:rPr>
                <w:sz w:val="28"/>
                <w:szCs w:val="28"/>
              </w:rPr>
              <w:t>7</w:t>
            </w:r>
            <w:r>
              <w:rPr>
                <w:sz w:val="28"/>
                <w:szCs w:val="28"/>
              </w:rPr>
              <w:t xml:space="preserve">: </w:t>
            </w:r>
            <w:r w:rsidR="00695D80">
              <w:rPr>
                <w:sz w:val="28"/>
                <w:szCs w:val="28"/>
              </w:rPr>
              <w:t>с 1 мая</w:t>
            </w:r>
            <w:r w:rsidRPr="00894391">
              <w:rPr>
                <w:sz w:val="28"/>
                <w:szCs w:val="28"/>
              </w:rPr>
              <w:t xml:space="preserve"> по 31 </w:t>
            </w:r>
            <w:r>
              <w:rPr>
                <w:sz w:val="28"/>
                <w:szCs w:val="28"/>
              </w:rPr>
              <w:t>октября</w:t>
            </w:r>
            <w:r w:rsidRPr="00894391">
              <w:rPr>
                <w:sz w:val="28"/>
                <w:szCs w:val="28"/>
              </w:rPr>
              <w:t xml:space="preserve"> 20</w:t>
            </w:r>
            <w:r w:rsidR="003F31B3">
              <w:rPr>
                <w:sz w:val="28"/>
                <w:szCs w:val="28"/>
              </w:rPr>
              <w:t>2</w:t>
            </w:r>
            <w:r w:rsidR="00695D80">
              <w:rPr>
                <w:sz w:val="28"/>
                <w:szCs w:val="28"/>
              </w:rPr>
              <w:t>2</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4B62FC" w:rsidRPr="00894391" w:rsidRDefault="004B62FC" w:rsidP="00BD30C7">
            <w:pPr>
              <w:snapToGrid w:val="0"/>
              <w:spacing w:line="216" w:lineRule="auto"/>
              <w:ind w:firstLine="175"/>
              <w:rPr>
                <w:sz w:val="28"/>
                <w:szCs w:val="28"/>
              </w:rPr>
            </w:pPr>
            <w:r>
              <w:rPr>
                <w:sz w:val="28"/>
                <w:szCs w:val="28"/>
              </w:rPr>
              <w:t xml:space="preserve">Лот № 1   - </w:t>
            </w:r>
            <w:r w:rsidR="003F31B3">
              <w:rPr>
                <w:sz w:val="28"/>
                <w:szCs w:val="28"/>
              </w:rPr>
              <w:t xml:space="preserve">4 </w:t>
            </w:r>
            <w:r w:rsidR="00640D1C">
              <w:rPr>
                <w:sz w:val="28"/>
                <w:szCs w:val="28"/>
              </w:rPr>
              <w:t>702</w:t>
            </w:r>
            <w:r>
              <w:rPr>
                <w:sz w:val="28"/>
                <w:szCs w:val="28"/>
              </w:rPr>
              <w:t xml:space="preserve"> </w:t>
            </w:r>
            <w:r w:rsidRPr="00894391">
              <w:rPr>
                <w:sz w:val="28"/>
                <w:szCs w:val="28"/>
              </w:rPr>
              <w:t>руб.</w:t>
            </w:r>
            <w:r>
              <w:rPr>
                <w:sz w:val="28"/>
                <w:szCs w:val="28"/>
              </w:rPr>
              <w:t xml:space="preserve"> </w:t>
            </w:r>
            <w:r w:rsidR="00640D1C">
              <w:rPr>
                <w:sz w:val="28"/>
                <w:szCs w:val="28"/>
              </w:rPr>
              <w:t>61</w:t>
            </w:r>
            <w:r>
              <w:rPr>
                <w:sz w:val="28"/>
                <w:szCs w:val="28"/>
              </w:rPr>
              <w:t xml:space="preserve"> коп.;</w:t>
            </w:r>
          </w:p>
          <w:p w:rsidR="004B62FC" w:rsidRDefault="004B62FC" w:rsidP="00BD30C7">
            <w:pPr>
              <w:snapToGrid w:val="0"/>
              <w:spacing w:line="216" w:lineRule="auto"/>
              <w:ind w:firstLine="175"/>
              <w:rPr>
                <w:sz w:val="28"/>
                <w:szCs w:val="28"/>
              </w:rPr>
            </w:pPr>
            <w:r>
              <w:rPr>
                <w:sz w:val="28"/>
                <w:szCs w:val="28"/>
              </w:rPr>
              <w:t xml:space="preserve">Лот № 2   - </w:t>
            </w:r>
            <w:r w:rsidR="00640D1C">
              <w:rPr>
                <w:sz w:val="28"/>
                <w:szCs w:val="28"/>
              </w:rPr>
              <w:t>6 531</w:t>
            </w:r>
            <w:r>
              <w:rPr>
                <w:sz w:val="28"/>
                <w:szCs w:val="28"/>
              </w:rPr>
              <w:t xml:space="preserve"> </w:t>
            </w:r>
            <w:r w:rsidRPr="00894391">
              <w:rPr>
                <w:sz w:val="28"/>
                <w:szCs w:val="28"/>
              </w:rPr>
              <w:t>руб.</w:t>
            </w:r>
            <w:r>
              <w:rPr>
                <w:sz w:val="28"/>
                <w:szCs w:val="28"/>
              </w:rPr>
              <w:t xml:space="preserve"> </w:t>
            </w:r>
            <w:r w:rsidR="00640D1C">
              <w:rPr>
                <w:sz w:val="28"/>
                <w:szCs w:val="28"/>
              </w:rPr>
              <w:t>40</w:t>
            </w:r>
            <w:r>
              <w:rPr>
                <w:sz w:val="28"/>
                <w:szCs w:val="28"/>
              </w:rPr>
              <w:t xml:space="preserve"> коп.;</w:t>
            </w:r>
          </w:p>
          <w:p w:rsidR="004B62FC" w:rsidRPr="00894391" w:rsidRDefault="004B62FC" w:rsidP="00BD30C7">
            <w:pPr>
              <w:snapToGrid w:val="0"/>
              <w:spacing w:line="216" w:lineRule="auto"/>
              <w:ind w:firstLine="175"/>
              <w:rPr>
                <w:sz w:val="28"/>
                <w:szCs w:val="28"/>
              </w:rPr>
            </w:pPr>
            <w:r>
              <w:rPr>
                <w:sz w:val="28"/>
                <w:szCs w:val="28"/>
              </w:rPr>
              <w:t xml:space="preserve">Лот № 3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Pr="00894391" w:rsidRDefault="004B62FC" w:rsidP="00BD30C7">
            <w:pPr>
              <w:snapToGrid w:val="0"/>
              <w:spacing w:line="216" w:lineRule="auto"/>
              <w:ind w:firstLine="175"/>
              <w:rPr>
                <w:sz w:val="28"/>
                <w:szCs w:val="28"/>
              </w:rPr>
            </w:pPr>
            <w:r>
              <w:rPr>
                <w:sz w:val="28"/>
                <w:szCs w:val="28"/>
              </w:rPr>
              <w:t xml:space="preserve">Лот № 4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Pr="00894391" w:rsidRDefault="004B62FC" w:rsidP="00BD30C7">
            <w:pPr>
              <w:snapToGrid w:val="0"/>
              <w:spacing w:line="216" w:lineRule="auto"/>
              <w:ind w:firstLine="175"/>
              <w:rPr>
                <w:sz w:val="28"/>
                <w:szCs w:val="28"/>
              </w:rPr>
            </w:pPr>
            <w:r>
              <w:rPr>
                <w:sz w:val="28"/>
                <w:szCs w:val="28"/>
              </w:rPr>
              <w:t xml:space="preserve">Лот № 5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Default="004B62FC" w:rsidP="00BD30C7">
            <w:pPr>
              <w:snapToGrid w:val="0"/>
              <w:spacing w:line="216" w:lineRule="auto"/>
              <w:ind w:firstLine="175"/>
              <w:rPr>
                <w:sz w:val="28"/>
                <w:szCs w:val="28"/>
              </w:rPr>
            </w:pPr>
            <w:r>
              <w:rPr>
                <w:sz w:val="28"/>
                <w:szCs w:val="28"/>
              </w:rPr>
              <w:t>Лот № 6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Pr="00894391" w:rsidRDefault="004B62FC" w:rsidP="00BD30C7">
            <w:pPr>
              <w:snapToGrid w:val="0"/>
              <w:spacing w:line="216" w:lineRule="auto"/>
              <w:ind w:firstLine="175"/>
              <w:rPr>
                <w:sz w:val="28"/>
                <w:szCs w:val="28"/>
              </w:rPr>
            </w:pPr>
            <w:r>
              <w:rPr>
                <w:sz w:val="28"/>
                <w:szCs w:val="28"/>
              </w:rPr>
              <w:t xml:space="preserve">Лот № 7   - </w:t>
            </w:r>
            <w:r w:rsidR="009153D8">
              <w:rPr>
                <w:sz w:val="28"/>
                <w:szCs w:val="28"/>
              </w:rPr>
              <w:t xml:space="preserve">6 531 </w:t>
            </w:r>
            <w:r w:rsidR="009153D8" w:rsidRPr="00894391">
              <w:rPr>
                <w:sz w:val="28"/>
                <w:szCs w:val="28"/>
              </w:rPr>
              <w:t>руб.</w:t>
            </w:r>
            <w:r w:rsidR="009153D8">
              <w:rPr>
                <w:sz w:val="28"/>
                <w:szCs w:val="28"/>
              </w:rPr>
              <w:t xml:space="preserve"> 40 коп.</w:t>
            </w:r>
          </w:p>
          <w:p w:rsidR="00211D31" w:rsidRPr="00894391" w:rsidRDefault="00211D31" w:rsidP="00BD30C7">
            <w:pPr>
              <w:snapToGrid w:val="0"/>
              <w:spacing w:line="216" w:lineRule="auto"/>
              <w:ind w:firstLine="175"/>
              <w:rPr>
                <w:sz w:val="28"/>
                <w:szCs w:val="28"/>
              </w:rPr>
            </w:pPr>
            <w:r w:rsidRPr="00894391">
              <w:rPr>
                <w:sz w:val="28"/>
                <w:szCs w:val="28"/>
              </w:rPr>
              <w:t xml:space="preserve">Размер финансового предложения </w:t>
            </w:r>
            <w:r w:rsidRPr="00894391">
              <w:rPr>
                <w:sz w:val="28"/>
                <w:szCs w:val="28"/>
              </w:rPr>
              <w:lastRenderedPageBreak/>
              <w:t>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Pr>
                <w:sz w:val="28"/>
                <w:szCs w:val="28"/>
              </w:rPr>
              <w:lastRenderedPageBreak/>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BD30C7">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BD30C7">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BD30C7">
            <w:pPr>
              <w:pStyle w:val="af2"/>
              <w:spacing w:line="216" w:lineRule="auto"/>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D30C7">
            <w:pPr>
              <w:snapToGrid w:val="0"/>
              <w:spacing w:line="216" w:lineRule="auto"/>
              <w:rPr>
                <w:sz w:val="28"/>
                <w:szCs w:val="28"/>
              </w:rPr>
            </w:pPr>
            <w:r>
              <w:rPr>
                <w:sz w:val="28"/>
                <w:szCs w:val="28"/>
              </w:rPr>
              <w:t>Даты начала и окончания:</w:t>
            </w:r>
          </w:p>
          <w:p w:rsidR="00331F95" w:rsidRDefault="00331F95" w:rsidP="00BD30C7">
            <w:pPr>
              <w:snapToGrid w:val="0"/>
              <w:spacing w:line="216" w:lineRule="auto"/>
              <w:ind w:firstLine="175"/>
              <w:rPr>
                <w:sz w:val="28"/>
                <w:szCs w:val="28"/>
              </w:rPr>
            </w:pPr>
            <w:r>
              <w:rPr>
                <w:sz w:val="28"/>
                <w:szCs w:val="28"/>
              </w:rPr>
              <w:t xml:space="preserve">с  </w:t>
            </w:r>
            <w:r w:rsidR="00695D80">
              <w:rPr>
                <w:sz w:val="28"/>
                <w:szCs w:val="28"/>
              </w:rPr>
              <w:t>18.03.2022</w:t>
            </w:r>
            <w:r>
              <w:rPr>
                <w:sz w:val="28"/>
                <w:szCs w:val="28"/>
              </w:rPr>
              <w:t xml:space="preserve"> г. по </w:t>
            </w:r>
            <w:r w:rsidR="00695D80">
              <w:rPr>
                <w:sz w:val="28"/>
                <w:szCs w:val="28"/>
              </w:rPr>
              <w:t>18.04.2022</w:t>
            </w:r>
            <w:r>
              <w:rPr>
                <w:sz w:val="28"/>
                <w:szCs w:val="28"/>
              </w:rPr>
              <w:t xml:space="preserve"> г.</w:t>
            </w:r>
          </w:p>
          <w:p w:rsidR="00211D31" w:rsidRPr="00894391" w:rsidRDefault="00331F95" w:rsidP="00BD30C7">
            <w:pPr>
              <w:snapToGrid w:val="0"/>
              <w:spacing w:line="216" w:lineRule="auto"/>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BD30C7">
            <w:pPr>
              <w:snapToGrid w:val="0"/>
              <w:spacing w:line="216" w:lineRule="auto"/>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BD30C7">
            <w:pPr>
              <w:pStyle w:val="3"/>
              <w:tabs>
                <w:tab w:val="left" w:pos="540"/>
              </w:tabs>
              <w:spacing w:line="216" w:lineRule="auto"/>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BD30C7">
            <w:pPr>
              <w:pStyle w:val="3"/>
              <w:tabs>
                <w:tab w:val="left" w:pos="540"/>
                <w:tab w:val="left" w:pos="1288"/>
              </w:tabs>
              <w:spacing w:line="216" w:lineRule="auto"/>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BD30C7">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BD30C7">
            <w:pPr>
              <w:snapToGrid w:val="0"/>
              <w:spacing w:line="216" w:lineRule="auto"/>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BD30C7">
            <w:pPr>
              <w:snapToGrid w:val="0"/>
              <w:spacing w:line="216" w:lineRule="auto"/>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BD30C7">
            <w:pPr>
              <w:spacing w:line="216" w:lineRule="auto"/>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D30C7">
            <w:pPr>
              <w:snapToGrid w:val="0"/>
              <w:spacing w:line="216" w:lineRule="auto"/>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95D80" w:rsidP="00BD30C7">
            <w:pPr>
              <w:snapToGrid w:val="0"/>
              <w:spacing w:line="216" w:lineRule="auto"/>
              <w:ind w:firstLine="175"/>
              <w:rPr>
                <w:sz w:val="28"/>
                <w:szCs w:val="28"/>
              </w:rPr>
            </w:pPr>
            <w:r>
              <w:rPr>
                <w:sz w:val="28"/>
                <w:szCs w:val="28"/>
              </w:rPr>
              <w:t>19.04.2022</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D30C7">
            <w:pPr>
              <w:snapToGrid w:val="0"/>
              <w:spacing w:line="216" w:lineRule="auto"/>
              <w:ind w:firstLine="175"/>
              <w:rPr>
                <w:sz w:val="28"/>
                <w:szCs w:val="28"/>
              </w:rPr>
            </w:pPr>
            <w:r>
              <w:rPr>
                <w:sz w:val="28"/>
                <w:szCs w:val="28"/>
              </w:rPr>
              <w:t>09</w:t>
            </w:r>
            <w:r w:rsidRPr="00894391">
              <w:rPr>
                <w:sz w:val="28"/>
                <w:szCs w:val="28"/>
              </w:rPr>
              <w:t>-</w:t>
            </w:r>
            <w:r w:rsidR="009153D8">
              <w:rPr>
                <w:sz w:val="28"/>
                <w:szCs w:val="28"/>
              </w:rPr>
              <w:t>3</w:t>
            </w:r>
            <w:r w:rsidRPr="00894391">
              <w:rPr>
                <w:sz w:val="28"/>
                <w:szCs w:val="28"/>
              </w:rPr>
              <w:t>0 ч. (</w:t>
            </w:r>
            <w:r>
              <w:rPr>
                <w:sz w:val="28"/>
                <w:szCs w:val="28"/>
              </w:rPr>
              <w:t>по местному времени</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BD30C7">
            <w:pPr>
              <w:snapToGrid w:val="0"/>
              <w:spacing w:line="216" w:lineRule="auto"/>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D30C7">
            <w:pPr>
              <w:snapToGrid w:val="0"/>
              <w:spacing w:line="216" w:lineRule="auto"/>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BD30C7">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BD30C7">
            <w:pPr>
              <w:snapToGrid w:val="0"/>
              <w:spacing w:line="216" w:lineRule="auto"/>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95D80" w:rsidP="00BD30C7">
            <w:pPr>
              <w:snapToGrid w:val="0"/>
              <w:spacing w:line="216" w:lineRule="auto"/>
              <w:ind w:firstLine="175"/>
              <w:rPr>
                <w:sz w:val="28"/>
                <w:szCs w:val="28"/>
              </w:rPr>
            </w:pPr>
            <w:r>
              <w:rPr>
                <w:sz w:val="28"/>
                <w:szCs w:val="28"/>
              </w:rPr>
              <w:t>22.04.2022</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695D80" w:rsidRDefault="00BD30C7" w:rsidP="00BD30C7">
      <w:pPr>
        <w:tabs>
          <w:tab w:val="left" w:pos="915"/>
        </w:tabs>
        <w:rPr>
          <w:sz w:val="28"/>
          <w:szCs w:val="28"/>
        </w:rPr>
      </w:pPr>
      <w:r>
        <w:rPr>
          <w:sz w:val="28"/>
          <w:szCs w:val="28"/>
        </w:rPr>
        <w:tab/>
      </w:r>
    </w:p>
    <w:p w:rsidR="00BD30C7" w:rsidRDefault="00BD30C7" w:rsidP="00BD30C7">
      <w:pPr>
        <w:tabs>
          <w:tab w:val="left" w:pos="915"/>
        </w:tabs>
        <w:rPr>
          <w:sz w:val="28"/>
          <w:szCs w:val="28"/>
        </w:rPr>
      </w:pPr>
    </w:p>
    <w:p w:rsidR="00A54E0D" w:rsidRPr="00894391" w:rsidRDefault="00695D80" w:rsidP="00A54E0D">
      <w:pPr>
        <w:rPr>
          <w:sz w:val="28"/>
          <w:szCs w:val="28"/>
        </w:rPr>
      </w:pPr>
      <w:r>
        <w:rPr>
          <w:sz w:val="28"/>
          <w:szCs w:val="28"/>
        </w:rPr>
        <w:t>Заместитель главы</w:t>
      </w:r>
      <w:r w:rsidR="00A54E0D" w:rsidRPr="00894391">
        <w:rPr>
          <w:sz w:val="28"/>
          <w:szCs w:val="28"/>
        </w:rPr>
        <w:t xml:space="preserve"> администрации</w:t>
      </w:r>
    </w:p>
    <w:p w:rsidR="007A4A46" w:rsidRPr="00894391" w:rsidRDefault="00A54E0D" w:rsidP="00695D80">
      <w:pPr>
        <w:shd w:val="clear" w:color="auto" w:fill="FFFFFF"/>
        <w:snapToGrid w:val="0"/>
        <w:rPr>
          <w:bCs/>
          <w:color w:val="000000"/>
          <w:spacing w:val="-5"/>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695D80">
        <w:rPr>
          <w:sz w:val="28"/>
          <w:szCs w:val="28"/>
        </w:rPr>
        <w:t>Н.А. Воронина</w:t>
      </w:r>
      <w:r w:rsidR="007A4A46"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FC5401" w:rsidRDefault="00FC5401" w:rsidP="00FC5401">
      <w:pPr>
        <w:shd w:val="clear" w:color="auto" w:fill="FFFFFF"/>
        <w:tabs>
          <w:tab w:val="left" w:pos="567"/>
        </w:tabs>
        <w:jc w:val="left"/>
        <w:rPr>
          <w:bCs/>
          <w:color w:val="000000"/>
          <w:spacing w:val="-5"/>
          <w:sz w:val="28"/>
          <w:szCs w:val="28"/>
        </w:rPr>
      </w:pPr>
      <w:r>
        <w:rPr>
          <w:sz w:val="28"/>
          <w:szCs w:val="28"/>
        </w:rPr>
        <w:t xml:space="preserve">                                                                      от  15.03.2022 г. № 468</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9153D8">
        <w:rPr>
          <w:bCs/>
          <w:color w:val="000000"/>
          <w:spacing w:val="-5"/>
          <w:sz w:val="28"/>
          <w:szCs w:val="28"/>
        </w:rPr>
        <w:t>мороженого</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Default="00462AC4" w:rsidP="00DF3F19">
      <w:pPr>
        <w:shd w:val="clear" w:color="auto" w:fill="FFFFFF"/>
        <w:jc w:val="center"/>
        <w:rPr>
          <w:bCs/>
          <w:color w:val="000000"/>
          <w:spacing w:val="-5"/>
          <w:sz w:val="28"/>
          <w:szCs w:val="28"/>
        </w:rPr>
      </w:pPr>
    </w:p>
    <w:p w:rsidR="00695D80" w:rsidRDefault="00695D80" w:rsidP="00DF3F19">
      <w:pPr>
        <w:shd w:val="clear" w:color="auto" w:fill="FFFFFF"/>
        <w:jc w:val="center"/>
        <w:rPr>
          <w:bCs/>
          <w:color w:val="000000"/>
          <w:spacing w:val="-5"/>
          <w:sz w:val="28"/>
          <w:szCs w:val="28"/>
        </w:rPr>
      </w:pPr>
    </w:p>
    <w:p w:rsidR="00695D80" w:rsidRDefault="00695D80" w:rsidP="00DF3F19">
      <w:pPr>
        <w:shd w:val="clear" w:color="auto" w:fill="FFFFFF"/>
        <w:jc w:val="center"/>
        <w:rPr>
          <w:bCs/>
          <w:color w:val="000000"/>
          <w:spacing w:val="-5"/>
          <w:sz w:val="28"/>
          <w:szCs w:val="28"/>
        </w:rPr>
      </w:pPr>
    </w:p>
    <w:p w:rsidR="00695D80" w:rsidRDefault="00695D80" w:rsidP="00FC5401">
      <w:pPr>
        <w:shd w:val="clear" w:color="auto" w:fill="FFFFFF"/>
        <w:rPr>
          <w:bCs/>
          <w:color w:val="000000"/>
          <w:spacing w:val="-5"/>
          <w:sz w:val="28"/>
          <w:szCs w:val="28"/>
        </w:rPr>
      </w:pPr>
    </w:p>
    <w:p w:rsidR="00695D80" w:rsidRPr="00894391" w:rsidRDefault="00695D80"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695D80">
        <w:rPr>
          <w:bCs/>
          <w:color w:val="000000"/>
          <w:spacing w:val="-5"/>
          <w:sz w:val="28"/>
          <w:szCs w:val="28"/>
        </w:rPr>
        <w:t>2</w:t>
      </w:r>
      <w:r w:rsidR="00461CFB">
        <w:rPr>
          <w:bCs/>
          <w:color w:val="000000"/>
          <w:spacing w:val="-5"/>
          <w:sz w:val="28"/>
          <w:szCs w:val="28"/>
        </w:rPr>
        <w:t xml:space="preserve"> год</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w:t>
      </w:r>
      <w:r w:rsidRPr="005543FA">
        <w:rPr>
          <w:sz w:val="28"/>
          <w:szCs w:val="28"/>
        </w:rPr>
        <w:lastRenderedPageBreak/>
        <w:t>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 xml:space="preserve">соответствии с Методикой определения </w:t>
      </w:r>
      <w:r w:rsidRPr="00244B24">
        <w:rPr>
          <w:rFonts w:ascii="Times New Roman" w:hAnsi="Times New Roman" w:cs="Times New Roman"/>
          <w:sz w:val="28"/>
          <w:szCs w:val="28"/>
        </w:rPr>
        <w:lastRenderedPageBreak/>
        <w:t>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 xml:space="preserve">В течение одного рабочего дня со дня направления разъяснения </w:t>
      </w:r>
      <w:r w:rsidRPr="00894391">
        <w:rPr>
          <w:sz w:val="28"/>
          <w:szCs w:val="28"/>
        </w:rPr>
        <w:lastRenderedPageBreak/>
        <w:t>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 xml:space="preserve">анными в «Информационной </w:t>
      </w:r>
      <w:r>
        <w:rPr>
          <w:sz w:val="28"/>
          <w:szCs w:val="28"/>
        </w:rPr>
        <w:lastRenderedPageBreak/>
        <w:t>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lastRenderedPageBreak/>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486C71" w:rsidRPr="00894391" w:rsidRDefault="00486C71"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FC5401" w:rsidRPr="00FC5401">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 xml:space="preserve">В уведомлении об отзыве </w:t>
      </w:r>
      <w:r w:rsidRPr="00894391">
        <w:rPr>
          <w:sz w:val="28"/>
          <w:szCs w:val="28"/>
        </w:rPr>
        <w:lastRenderedPageBreak/>
        <w:t>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w:t>
      </w:r>
      <w:r w:rsidRPr="00894391">
        <w:rPr>
          <w:sz w:val="28"/>
          <w:szCs w:val="28"/>
        </w:rPr>
        <w:lastRenderedPageBreak/>
        <w:t xml:space="preserve">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 xml:space="preserve">лучшим считается </w:t>
      </w:r>
      <w:r w:rsidRPr="00894391">
        <w:rPr>
          <w:sz w:val="28"/>
          <w:szCs w:val="28"/>
        </w:rPr>
        <w:lastRenderedPageBreak/>
        <w:t>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ового предложения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486C71" w:rsidRPr="00894391" w:rsidRDefault="00486C71" w:rsidP="00640D1C">
      <w:pPr>
        <w:pStyle w:val="HTML"/>
        <w:ind w:firstLine="567"/>
        <w:jc w:val="both"/>
        <w:rPr>
          <w:rFonts w:ascii="Times New Roman" w:hAnsi="Times New Roman"/>
          <w:sz w:val="28"/>
          <w:szCs w:val="28"/>
        </w:rPr>
      </w:pPr>
    </w:p>
    <w:p w:rsidR="00486C71" w:rsidRDefault="000331AE" w:rsidP="00486C71">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BD30C7" w:rsidRDefault="00BD30C7" w:rsidP="00486C71">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486C71">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486C71">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10% до 30% выше начального  (минимального) размера финансового </w:t>
            </w:r>
            <w:r w:rsidRPr="00894391">
              <w:rPr>
                <w:rFonts w:ascii="Times New Roman" w:hAnsi="Times New Roman" w:cs="Times New Roman"/>
                <w:sz w:val="28"/>
                <w:szCs w:val="28"/>
              </w:rPr>
              <w:lastRenderedPageBreak/>
              <w:t>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C3AB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C3AB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FC3AB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486C71">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486C71">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486C71">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 xml:space="preserve">нестационарного торгового объекта, материалов внешней отделки и их </w:t>
            </w:r>
            <w:r>
              <w:rPr>
                <w:rFonts w:ascii="Times New Roman" w:hAnsi="Times New Roman"/>
                <w:sz w:val="28"/>
                <w:szCs w:val="28"/>
              </w:rPr>
              <w:lastRenderedPageBreak/>
              <w:t>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486C71">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486C71">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486C71">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w:t>
      </w:r>
      <w:r w:rsidR="007423B3">
        <w:rPr>
          <w:sz w:val="28"/>
          <w:szCs w:val="28"/>
        </w:rPr>
        <w:lastRenderedPageBreak/>
        <w:t xml:space="preserve">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w:t>
      </w:r>
      <w:r w:rsidR="001346E7" w:rsidRPr="001F7A17">
        <w:rPr>
          <w:sz w:val="28"/>
          <w:szCs w:val="28"/>
        </w:rPr>
        <w:lastRenderedPageBreak/>
        <w:t>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lastRenderedPageBreak/>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sidR="000746E6">
              <w:rPr>
                <w:rFonts w:ascii="Times New Roman" w:hAnsi="Times New Roman" w:cs="Times New Roman"/>
                <w:sz w:val="28"/>
                <w:szCs w:val="28"/>
              </w:rPr>
              <w:t xml:space="preserve">мороженого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9153D8" w:rsidRDefault="009153D8" w:rsidP="009153D8">
            <w:pPr>
              <w:ind w:firstLine="175"/>
              <w:rPr>
                <w:sz w:val="28"/>
                <w:szCs w:val="28"/>
              </w:rPr>
            </w:pPr>
            <w:r>
              <w:rPr>
                <w:sz w:val="28"/>
                <w:szCs w:val="28"/>
              </w:rPr>
              <w:t xml:space="preserve">Лот № 1 - </w:t>
            </w:r>
            <w:r>
              <w:rPr>
                <w:color w:val="000000" w:themeColor="text1"/>
                <w:sz w:val="28"/>
                <w:szCs w:val="28"/>
              </w:rPr>
              <w:t>примерно в 205 м от жилого дома,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Pr>
                <w:sz w:val="28"/>
                <w:szCs w:val="28"/>
              </w:rPr>
              <w:t>, 6 кв. м;</w:t>
            </w:r>
          </w:p>
          <w:p w:rsidR="009153D8" w:rsidRDefault="009153D8" w:rsidP="009153D8">
            <w:pPr>
              <w:ind w:firstLine="168"/>
              <w:rPr>
                <w:sz w:val="28"/>
                <w:szCs w:val="28"/>
              </w:rPr>
            </w:pPr>
            <w:r>
              <w:rPr>
                <w:sz w:val="28"/>
                <w:szCs w:val="28"/>
              </w:rPr>
              <w:t>Лот № 2 -</w:t>
            </w:r>
            <w:r>
              <w:rPr>
                <w:color w:val="000000" w:themeColor="text1"/>
                <w:sz w:val="28"/>
                <w:szCs w:val="28"/>
              </w:rPr>
              <w:t xml:space="preserve"> примерно в 70 м от МКЖД, расположенного по адресу: </w:t>
            </w:r>
            <w:r>
              <w:rPr>
                <w:sz w:val="28"/>
                <w:szCs w:val="28"/>
              </w:rPr>
              <w:t xml:space="preserve">пр. Ленина, д. 89, </w:t>
            </w:r>
            <w:r>
              <w:rPr>
                <w:color w:val="000000" w:themeColor="text1"/>
                <w:sz w:val="28"/>
                <w:szCs w:val="28"/>
              </w:rPr>
              <w:t xml:space="preserve">по направлению  на юго – запад </w:t>
            </w:r>
            <w:r w:rsidRPr="00B807A4">
              <w:rPr>
                <w:sz w:val="28"/>
                <w:szCs w:val="28"/>
              </w:rPr>
              <w:t>(</w:t>
            </w:r>
            <w:r>
              <w:rPr>
                <w:sz w:val="28"/>
                <w:szCs w:val="28"/>
              </w:rPr>
              <w:t>кадастровый квартал 64:44</w:t>
            </w:r>
            <w:r w:rsidRPr="006770B7">
              <w:rPr>
                <w:sz w:val="28"/>
                <w:szCs w:val="28"/>
              </w:rPr>
              <w:t>:110132)</w:t>
            </w:r>
            <w:r>
              <w:rPr>
                <w:sz w:val="28"/>
                <w:szCs w:val="28"/>
              </w:rPr>
              <w:t>, 6 кв. м;</w:t>
            </w:r>
          </w:p>
          <w:p w:rsidR="009153D8" w:rsidRDefault="009153D8" w:rsidP="009153D8">
            <w:pPr>
              <w:ind w:firstLine="196"/>
              <w:rPr>
                <w:sz w:val="28"/>
                <w:szCs w:val="28"/>
              </w:rPr>
            </w:pPr>
            <w:r>
              <w:rPr>
                <w:sz w:val="28"/>
                <w:szCs w:val="28"/>
              </w:rPr>
              <w:t xml:space="preserve">Лот № 3 - примерно в 18 м от нежилого здания расположенного по адресу: </w:t>
            </w:r>
            <w:r w:rsidRPr="00B807A4">
              <w:rPr>
                <w:sz w:val="28"/>
                <w:szCs w:val="28"/>
              </w:rPr>
              <w:t>пр. Ленина, д. 101 «А»</w:t>
            </w:r>
            <w:r>
              <w:rPr>
                <w:sz w:val="28"/>
                <w:szCs w:val="28"/>
              </w:rPr>
              <w:t xml:space="preserve">, по направлению на юго-запад </w:t>
            </w:r>
            <w:r w:rsidRPr="00B807A4">
              <w:rPr>
                <w:sz w:val="28"/>
                <w:szCs w:val="28"/>
              </w:rPr>
              <w:t>(</w:t>
            </w:r>
            <w:r>
              <w:rPr>
                <w:sz w:val="28"/>
                <w:szCs w:val="28"/>
              </w:rPr>
              <w:t>кадастровый квартал 64:44</w:t>
            </w:r>
            <w:r w:rsidRPr="0052759E">
              <w:rPr>
                <w:sz w:val="28"/>
                <w:szCs w:val="28"/>
              </w:rPr>
              <w:t>:120103)</w:t>
            </w:r>
            <w:r>
              <w:rPr>
                <w:sz w:val="28"/>
                <w:szCs w:val="28"/>
              </w:rPr>
              <w:t>, 6 кв. м;</w:t>
            </w:r>
          </w:p>
          <w:p w:rsidR="009153D8" w:rsidRDefault="009153D8" w:rsidP="009153D8">
            <w:pPr>
              <w:ind w:firstLine="196"/>
              <w:rPr>
                <w:sz w:val="28"/>
                <w:szCs w:val="28"/>
              </w:rPr>
            </w:pPr>
            <w:r>
              <w:rPr>
                <w:sz w:val="28"/>
                <w:szCs w:val="28"/>
              </w:rPr>
              <w:t>Лот № 4 – примерно в 40 м от МКЖД, расположенного по адресу: пр. Ленина, д. 53, по направлению на юго – запад (кадастровый квартал 64:44:110128), 6 кв. м;</w:t>
            </w:r>
          </w:p>
          <w:p w:rsidR="009153D8" w:rsidRDefault="009153D8" w:rsidP="009153D8">
            <w:pPr>
              <w:ind w:firstLine="196"/>
              <w:rPr>
                <w:sz w:val="28"/>
                <w:szCs w:val="28"/>
              </w:rPr>
            </w:pPr>
            <w:r>
              <w:rPr>
                <w:sz w:val="28"/>
                <w:szCs w:val="28"/>
              </w:rPr>
              <w:t>Лот № 5- примерно в 15 м от МКЖД, расположенного по адресу: пр. Ленина, д. 55, по направлению на юго – запад (кадастровый квартал 64:44:110129), 6 кв. м;</w:t>
            </w:r>
          </w:p>
          <w:p w:rsidR="009153D8" w:rsidRDefault="009153D8" w:rsidP="009153D8">
            <w:pPr>
              <w:snapToGrid w:val="0"/>
              <w:ind w:firstLine="175"/>
              <w:rPr>
                <w:sz w:val="28"/>
                <w:szCs w:val="28"/>
              </w:rPr>
            </w:pPr>
            <w:r>
              <w:rPr>
                <w:sz w:val="28"/>
                <w:szCs w:val="28"/>
              </w:rPr>
              <w:t xml:space="preserve">Лот № 6 - примерно в 8 м от нежилого здания расположенного по адресу: </w:t>
            </w:r>
            <w:r w:rsidRPr="00B807A4">
              <w:rPr>
                <w:sz w:val="28"/>
                <w:szCs w:val="28"/>
              </w:rPr>
              <w:t>пр. Строителей, д. 19</w:t>
            </w:r>
            <w:r>
              <w:rPr>
                <w:sz w:val="28"/>
                <w:szCs w:val="28"/>
              </w:rPr>
              <w:t xml:space="preserve"> Г, по направлению на север </w:t>
            </w:r>
            <w:r w:rsidRPr="00B807A4">
              <w:rPr>
                <w:sz w:val="28"/>
                <w:szCs w:val="28"/>
              </w:rPr>
              <w:t>(</w:t>
            </w:r>
            <w:r>
              <w:rPr>
                <w:sz w:val="28"/>
                <w:szCs w:val="28"/>
              </w:rPr>
              <w:t>кадастровый квартал 64:44:</w:t>
            </w:r>
            <w:r w:rsidRPr="0052759E">
              <w:rPr>
                <w:sz w:val="28"/>
                <w:szCs w:val="28"/>
              </w:rPr>
              <w:t>120103)</w:t>
            </w:r>
            <w:r>
              <w:rPr>
                <w:sz w:val="28"/>
                <w:szCs w:val="28"/>
              </w:rPr>
              <w:t>, 6 кв. м;</w:t>
            </w:r>
          </w:p>
          <w:p w:rsidR="00C13107" w:rsidRPr="00894391" w:rsidRDefault="009153D8" w:rsidP="009153D8">
            <w:pPr>
              <w:snapToGrid w:val="0"/>
              <w:ind w:firstLine="175"/>
            </w:pPr>
            <w:r>
              <w:rPr>
                <w:sz w:val="28"/>
                <w:szCs w:val="28"/>
              </w:rPr>
              <w:t xml:space="preserve">Лот № 7 – примерно в 10 м от нежилого здания, расположенного по адресу: пр. Строителей, д. 1/1, по направлению на северо - восток </w:t>
            </w:r>
            <w:r w:rsidRPr="00B807A4">
              <w:rPr>
                <w:sz w:val="28"/>
                <w:szCs w:val="28"/>
              </w:rPr>
              <w:t>(</w:t>
            </w:r>
            <w:r>
              <w:rPr>
                <w:sz w:val="28"/>
                <w:szCs w:val="28"/>
              </w:rPr>
              <w:t>кадастровый квартал 64:44:120104</w:t>
            </w:r>
            <w:r w:rsidRPr="00B835F6">
              <w:rPr>
                <w:sz w:val="28"/>
                <w:szCs w:val="28"/>
              </w:rPr>
              <w:t>)</w:t>
            </w:r>
            <w:r>
              <w:rPr>
                <w:sz w:val="28"/>
                <w:szCs w:val="28"/>
              </w:rPr>
              <w:t>,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BB588A" w:rsidRPr="00894391" w:rsidTr="00A575F1">
        <w:tc>
          <w:tcPr>
            <w:tcW w:w="706" w:type="dxa"/>
            <w:vAlign w:val="center"/>
          </w:tcPr>
          <w:p w:rsidR="00BB588A" w:rsidRPr="00C70B48" w:rsidRDefault="00BB588A" w:rsidP="004708BC">
            <w:pPr>
              <w:pStyle w:val="3"/>
              <w:tabs>
                <w:tab w:val="left" w:pos="540"/>
              </w:tabs>
              <w:ind w:left="0"/>
              <w:jc w:val="center"/>
              <w:rPr>
                <w:sz w:val="28"/>
                <w:szCs w:val="28"/>
              </w:rPr>
            </w:pPr>
            <w:r w:rsidRPr="00C70B48">
              <w:rPr>
                <w:sz w:val="28"/>
                <w:szCs w:val="28"/>
              </w:rPr>
              <w:t>5.</w:t>
            </w:r>
          </w:p>
        </w:tc>
        <w:tc>
          <w:tcPr>
            <w:tcW w:w="2980" w:type="dxa"/>
            <w:vAlign w:val="center"/>
          </w:tcPr>
          <w:p w:rsidR="00BB588A" w:rsidRPr="00894391" w:rsidRDefault="00BB588A"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BB588A" w:rsidRDefault="00BB588A" w:rsidP="00BB588A">
            <w:pPr>
              <w:snapToGrid w:val="0"/>
              <w:ind w:firstLine="175"/>
              <w:rPr>
                <w:sz w:val="28"/>
                <w:szCs w:val="28"/>
              </w:rPr>
            </w:pPr>
            <w:r>
              <w:rPr>
                <w:sz w:val="28"/>
                <w:szCs w:val="28"/>
              </w:rPr>
              <w:t xml:space="preserve">Лот № 1: с 1 июня </w:t>
            </w:r>
            <w:r w:rsidRPr="00894391">
              <w:rPr>
                <w:sz w:val="28"/>
                <w:szCs w:val="28"/>
              </w:rPr>
              <w:t xml:space="preserve">по </w:t>
            </w:r>
            <w:r>
              <w:rPr>
                <w:sz w:val="28"/>
                <w:szCs w:val="28"/>
              </w:rPr>
              <w:t>15 сентября</w:t>
            </w:r>
            <w:r w:rsidRPr="00894391">
              <w:rPr>
                <w:sz w:val="28"/>
                <w:szCs w:val="28"/>
              </w:rPr>
              <w:t xml:space="preserve"> 20</w:t>
            </w:r>
            <w:r>
              <w:rPr>
                <w:sz w:val="28"/>
                <w:szCs w:val="28"/>
              </w:rPr>
              <w:t>2</w:t>
            </w:r>
            <w:r w:rsidR="00FC3AB1">
              <w:rPr>
                <w:sz w:val="28"/>
                <w:szCs w:val="28"/>
              </w:rPr>
              <w:t>2</w:t>
            </w:r>
            <w:r w:rsidRPr="00894391">
              <w:rPr>
                <w:sz w:val="28"/>
                <w:szCs w:val="28"/>
              </w:rPr>
              <w:t xml:space="preserve"> года</w:t>
            </w:r>
            <w:r>
              <w:rPr>
                <w:sz w:val="28"/>
                <w:szCs w:val="28"/>
              </w:rPr>
              <w:t>;</w:t>
            </w:r>
          </w:p>
          <w:p w:rsidR="00BB588A" w:rsidRPr="00894391" w:rsidRDefault="00BB588A" w:rsidP="00FC3AB1">
            <w:pPr>
              <w:snapToGrid w:val="0"/>
              <w:ind w:firstLine="175"/>
              <w:rPr>
                <w:sz w:val="28"/>
                <w:szCs w:val="28"/>
              </w:rPr>
            </w:pPr>
            <w:r>
              <w:rPr>
                <w:sz w:val="28"/>
                <w:szCs w:val="28"/>
              </w:rPr>
              <w:t xml:space="preserve">Лот № 2 - Лот № 7: </w:t>
            </w:r>
            <w:r w:rsidR="00FC3AB1">
              <w:rPr>
                <w:sz w:val="28"/>
                <w:szCs w:val="28"/>
              </w:rPr>
              <w:t>с 1 мая</w:t>
            </w:r>
            <w:r w:rsidRPr="00894391">
              <w:rPr>
                <w:sz w:val="28"/>
                <w:szCs w:val="28"/>
              </w:rPr>
              <w:t xml:space="preserve"> по 31 </w:t>
            </w:r>
            <w:r>
              <w:rPr>
                <w:sz w:val="28"/>
                <w:szCs w:val="28"/>
              </w:rPr>
              <w:t>октября</w:t>
            </w:r>
            <w:r w:rsidRPr="00894391">
              <w:rPr>
                <w:sz w:val="28"/>
                <w:szCs w:val="28"/>
              </w:rPr>
              <w:t xml:space="preserve"> 20</w:t>
            </w:r>
            <w:r>
              <w:rPr>
                <w:sz w:val="28"/>
                <w:szCs w:val="28"/>
              </w:rPr>
              <w:t>2</w:t>
            </w:r>
            <w:r w:rsidR="00FC3AB1">
              <w:rPr>
                <w:sz w:val="28"/>
                <w:szCs w:val="28"/>
              </w:rPr>
              <w:t>2</w:t>
            </w:r>
            <w:r w:rsidRPr="00894391">
              <w:rPr>
                <w:sz w:val="28"/>
                <w:szCs w:val="28"/>
              </w:rPr>
              <w:t xml:space="preserve"> года.</w:t>
            </w:r>
          </w:p>
        </w:tc>
      </w:tr>
      <w:tr w:rsidR="00BB588A" w:rsidRPr="00894391" w:rsidTr="00A575F1">
        <w:tc>
          <w:tcPr>
            <w:tcW w:w="706" w:type="dxa"/>
            <w:vAlign w:val="center"/>
          </w:tcPr>
          <w:p w:rsidR="00BB588A" w:rsidRPr="00894391" w:rsidRDefault="00BB588A"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BB588A" w:rsidRPr="00894391" w:rsidRDefault="00BB588A"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lastRenderedPageBreak/>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BB588A" w:rsidRPr="00894391" w:rsidRDefault="00BB588A" w:rsidP="00BB588A">
            <w:pPr>
              <w:snapToGrid w:val="0"/>
              <w:ind w:firstLine="175"/>
              <w:rPr>
                <w:sz w:val="28"/>
                <w:szCs w:val="28"/>
              </w:rPr>
            </w:pPr>
            <w:r>
              <w:rPr>
                <w:sz w:val="28"/>
                <w:szCs w:val="28"/>
              </w:rPr>
              <w:lastRenderedPageBreak/>
              <w:t xml:space="preserve">Лот № 1   - 4 702 </w:t>
            </w:r>
            <w:r w:rsidRPr="00894391">
              <w:rPr>
                <w:sz w:val="28"/>
                <w:szCs w:val="28"/>
              </w:rPr>
              <w:t>руб.</w:t>
            </w:r>
            <w:r>
              <w:rPr>
                <w:sz w:val="28"/>
                <w:szCs w:val="28"/>
              </w:rPr>
              <w:t xml:space="preserve"> 61 коп.;</w:t>
            </w:r>
          </w:p>
          <w:p w:rsidR="00BB588A" w:rsidRDefault="00BB588A" w:rsidP="00BB588A">
            <w:pPr>
              <w:snapToGrid w:val="0"/>
              <w:ind w:firstLine="175"/>
              <w:rPr>
                <w:sz w:val="28"/>
                <w:szCs w:val="28"/>
              </w:rPr>
            </w:pPr>
            <w:r>
              <w:rPr>
                <w:sz w:val="28"/>
                <w:szCs w:val="28"/>
              </w:rPr>
              <w:t xml:space="preserve">Лот № 2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3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4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lastRenderedPageBreak/>
              <w:t xml:space="preserve">Лот № 5   - 6 531 </w:t>
            </w:r>
            <w:r w:rsidRPr="00894391">
              <w:rPr>
                <w:sz w:val="28"/>
                <w:szCs w:val="28"/>
              </w:rPr>
              <w:t>руб.</w:t>
            </w:r>
            <w:r>
              <w:rPr>
                <w:sz w:val="28"/>
                <w:szCs w:val="28"/>
              </w:rPr>
              <w:t xml:space="preserve"> 40 коп.;</w:t>
            </w:r>
          </w:p>
          <w:p w:rsidR="00BB588A" w:rsidRDefault="00BB588A" w:rsidP="00BB588A">
            <w:pPr>
              <w:snapToGrid w:val="0"/>
              <w:ind w:firstLine="175"/>
              <w:rPr>
                <w:sz w:val="28"/>
                <w:szCs w:val="28"/>
              </w:rPr>
            </w:pPr>
            <w:r>
              <w:rPr>
                <w:sz w:val="28"/>
                <w:szCs w:val="28"/>
              </w:rPr>
              <w:t xml:space="preserve">Лот № 6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7   - </w:t>
            </w:r>
            <w:r w:rsidR="009153D8">
              <w:rPr>
                <w:sz w:val="28"/>
                <w:szCs w:val="28"/>
              </w:rPr>
              <w:t>6 531</w:t>
            </w:r>
            <w:r>
              <w:rPr>
                <w:sz w:val="28"/>
                <w:szCs w:val="28"/>
              </w:rPr>
              <w:t xml:space="preserve"> </w:t>
            </w:r>
            <w:r w:rsidRPr="00894391">
              <w:rPr>
                <w:sz w:val="28"/>
                <w:szCs w:val="28"/>
              </w:rPr>
              <w:t>руб.</w:t>
            </w:r>
            <w:r>
              <w:rPr>
                <w:sz w:val="28"/>
                <w:szCs w:val="28"/>
              </w:rPr>
              <w:t xml:space="preserve"> </w:t>
            </w:r>
            <w:r w:rsidR="009153D8">
              <w:rPr>
                <w:sz w:val="28"/>
                <w:szCs w:val="28"/>
              </w:rPr>
              <w:t>40</w:t>
            </w:r>
            <w:r>
              <w:rPr>
                <w:sz w:val="28"/>
                <w:szCs w:val="28"/>
              </w:rPr>
              <w:t xml:space="preserve"> коп.;</w:t>
            </w:r>
          </w:p>
          <w:p w:rsidR="00BB588A" w:rsidRPr="00894391" w:rsidRDefault="00BB588A" w:rsidP="00BB588A">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lastRenderedPageBreak/>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FC3AB1">
              <w:rPr>
                <w:sz w:val="28"/>
                <w:szCs w:val="28"/>
              </w:rPr>
              <w:t>18.03.2022</w:t>
            </w:r>
            <w:r w:rsidR="00F96636" w:rsidRPr="00AC146B">
              <w:rPr>
                <w:sz w:val="28"/>
                <w:szCs w:val="28"/>
              </w:rPr>
              <w:t xml:space="preserve"> </w:t>
            </w:r>
            <w:r w:rsidRPr="00AC146B">
              <w:rPr>
                <w:sz w:val="28"/>
                <w:szCs w:val="28"/>
              </w:rPr>
              <w:t xml:space="preserve">г. по </w:t>
            </w:r>
            <w:r w:rsidR="00FC3AB1">
              <w:rPr>
                <w:sz w:val="28"/>
                <w:szCs w:val="28"/>
              </w:rPr>
              <w:t>18.04.2022</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 xml:space="preserve">есто и порядок </w:t>
            </w:r>
            <w:r w:rsidR="00C13107" w:rsidRPr="00894391">
              <w:rPr>
                <w:sz w:val="28"/>
                <w:szCs w:val="28"/>
              </w:rPr>
              <w:lastRenderedPageBreak/>
              <w:t>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lastRenderedPageBreak/>
              <w:t>Место: г. Маркс, Саратовская область, п</w:t>
            </w:r>
            <w:r w:rsidR="004919FC">
              <w:rPr>
                <w:sz w:val="28"/>
                <w:szCs w:val="28"/>
              </w:rPr>
              <w:t xml:space="preserve">р. </w:t>
            </w:r>
            <w:r w:rsidR="004919FC">
              <w:rPr>
                <w:sz w:val="28"/>
                <w:szCs w:val="28"/>
              </w:rPr>
              <w:lastRenderedPageBreak/>
              <w:t>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FC3AB1">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FC3AB1">
              <w:rPr>
                <w:color w:val="000000" w:themeColor="text1"/>
                <w:sz w:val="28"/>
                <w:szCs w:val="28"/>
              </w:rPr>
              <w:t>19.04.2022</w:t>
            </w:r>
            <w:r w:rsidR="00C13107" w:rsidRPr="00894391">
              <w:rPr>
                <w:color w:val="000000" w:themeColor="text1"/>
                <w:sz w:val="28"/>
                <w:szCs w:val="28"/>
              </w:rPr>
              <w:t xml:space="preserve"> г., </w:t>
            </w:r>
            <w:r w:rsidR="00F96636">
              <w:rPr>
                <w:color w:val="000000" w:themeColor="text1"/>
                <w:sz w:val="28"/>
                <w:szCs w:val="28"/>
              </w:rPr>
              <w:t>09</w:t>
            </w:r>
            <w:r w:rsidR="00C13107" w:rsidRPr="00894391">
              <w:rPr>
                <w:color w:val="000000" w:themeColor="text1"/>
                <w:sz w:val="28"/>
                <w:szCs w:val="28"/>
              </w:rPr>
              <w:t>-</w:t>
            </w:r>
            <w:r w:rsidR="009153D8">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lastRenderedPageBreak/>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FC3AB1">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FC3AB1">
              <w:rPr>
                <w:color w:val="000000" w:themeColor="text1"/>
                <w:sz w:val="28"/>
                <w:szCs w:val="28"/>
              </w:rPr>
              <w:t>22.04.2022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486C71">
            <w:pPr>
              <w:pStyle w:val="3"/>
              <w:tabs>
                <w:tab w:val="left" w:pos="540"/>
              </w:tabs>
              <w:spacing w:line="216" w:lineRule="auto"/>
              <w:ind w:left="0" w:firstLine="227"/>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486C71">
            <w:pPr>
              <w:pStyle w:val="3"/>
              <w:tabs>
                <w:tab w:val="left" w:pos="540"/>
              </w:tabs>
              <w:spacing w:line="216" w:lineRule="auto"/>
              <w:ind w:left="0" w:firstLine="227"/>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486C71">
            <w:pPr>
              <w:pStyle w:val="3"/>
              <w:tabs>
                <w:tab w:val="left" w:pos="540"/>
              </w:tabs>
              <w:spacing w:line="216" w:lineRule="auto"/>
              <w:ind w:left="0" w:firstLine="227"/>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486C71">
            <w:pPr>
              <w:pStyle w:val="3"/>
              <w:tabs>
                <w:tab w:val="left" w:pos="540"/>
              </w:tabs>
              <w:spacing w:line="216" w:lineRule="auto"/>
              <w:ind w:left="0" w:firstLine="227"/>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486C71">
            <w:pPr>
              <w:pStyle w:val="3"/>
              <w:tabs>
                <w:tab w:val="left" w:pos="540"/>
              </w:tabs>
              <w:spacing w:line="216" w:lineRule="auto"/>
              <w:ind w:left="0" w:firstLine="227"/>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486C71">
            <w:pPr>
              <w:pStyle w:val="3"/>
              <w:tabs>
                <w:tab w:val="left" w:pos="540"/>
              </w:tabs>
              <w:spacing w:line="216" w:lineRule="auto"/>
              <w:ind w:left="0" w:firstLine="227"/>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486C71">
            <w:pPr>
              <w:pStyle w:val="3"/>
              <w:tabs>
                <w:tab w:val="left" w:pos="540"/>
              </w:tabs>
              <w:spacing w:line="216" w:lineRule="auto"/>
              <w:ind w:left="0" w:firstLine="227"/>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lastRenderedPageBreak/>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w:t>
            </w:r>
            <w:r w:rsidRPr="00894391">
              <w:rPr>
                <w:rFonts w:ascii="Times New Roman" w:hAnsi="Times New Roman" w:cs="Times New Roman"/>
                <w:sz w:val="28"/>
                <w:szCs w:val="28"/>
              </w:rPr>
              <w:lastRenderedPageBreak/>
              <w:t>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486C71">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486C71">
            <w:pPr>
              <w:pStyle w:val="HTML"/>
              <w:spacing w:line="216" w:lineRule="auto"/>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486C71">
            <w:pPr>
              <w:tabs>
                <w:tab w:val="left" w:pos="459"/>
              </w:tabs>
              <w:autoSpaceDE w:val="0"/>
              <w:autoSpaceDN w:val="0"/>
              <w:adjustRightInd w:val="0"/>
              <w:spacing w:line="216" w:lineRule="auto"/>
              <w:ind w:firstLine="317"/>
              <w:rPr>
                <w:sz w:val="28"/>
                <w:szCs w:val="28"/>
              </w:rPr>
            </w:pPr>
            <w:r w:rsidRPr="004708BC">
              <w:rPr>
                <w:sz w:val="28"/>
                <w:szCs w:val="28"/>
              </w:rPr>
              <w:lastRenderedPageBreak/>
              <w:t xml:space="preserve">Конкурсная комиссия оценивает каждую конкурсную заявку по критерию, используя бальную оценку. </w:t>
            </w:r>
          </w:p>
          <w:p w:rsidR="00640D1C" w:rsidRPr="00894391" w:rsidRDefault="00640D1C" w:rsidP="00486C71">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CB6B6E" w:rsidP="003614EF">
      <w:pPr>
        <w:jc w:val="center"/>
        <w:rPr>
          <w:sz w:val="28"/>
          <w:szCs w:val="28"/>
        </w:rPr>
      </w:pPr>
      <w:r w:rsidRPr="00894391">
        <w:rPr>
          <w:sz w:val="28"/>
          <w:szCs w:val="28"/>
        </w:rPr>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0746E6">
        <w:rPr>
          <w:sz w:val="28"/>
          <w:szCs w:val="28"/>
        </w:rPr>
        <w:t>мороженого</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 xml:space="preserve">по Лоту № ____ - 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746E6" w:rsidRDefault="00046F5D" w:rsidP="00046F5D">
      <w:pPr>
        <w:snapToGrid w:val="0"/>
        <w:rPr>
          <w:sz w:val="28"/>
          <w:szCs w:val="28"/>
        </w:rPr>
      </w:pPr>
      <w:r>
        <w:rPr>
          <w:sz w:val="28"/>
          <w:szCs w:val="28"/>
        </w:rPr>
        <w:t xml:space="preserve">Группа товаров: </w:t>
      </w:r>
      <w:r w:rsidR="000746E6">
        <w:rPr>
          <w:sz w:val="28"/>
          <w:szCs w:val="28"/>
        </w:rPr>
        <w:t>мороженое</w:t>
      </w:r>
    </w:p>
    <w:p w:rsidR="00046F5D" w:rsidRPr="00894391" w:rsidRDefault="000056DF" w:rsidP="00046F5D">
      <w:pPr>
        <w:snapToGrid w:val="0"/>
        <w:rPr>
          <w:sz w:val="28"/>
          <w:szCs w:val="28"/>
        </w:rPr>
      </w:pPr>
      <w:r>
        <w:rPr>
          <w:sz w:val="28"/>
          <w:szCs w:val="28"/>
        </w:rPr>
        <w:t xml:space="preserve"> </w:t>
      </w:r>
      <w:r w:rsidR="00046F5D"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BD30C7" w:rsidTr="00A33DE1">
        <w:tc>
          <w:tcPr>
            <w:tcW w:w="720" w:type="dxa"/>
            <w:gridSpan w:val="2"/>
            <w:shd w:val="clear" w:color="auto" w:fill="FFFFFF" w:themeFill="background1"/>
            <w:vAlign w:val="center"/>
          </w:tcPr>
          <w:p w:rsidR="00CB6B6E" w:rsidRPr="00BD30C7" w:rsidRDefault="00CB6B6E" w:rsidP="004708BC">
            <w:pPr>
              <w:jc w:val="center"/>
              <w:rPr>
                <w:sz w:val="28"/>
                <w:szCs w:val="28"/>
              </w:rPr>
            </w:pPr>
            <w:r w:rsidRPr="00BD30C7">
              <w:rPr>
                <w:sz w:val="28"/>
                <w:szCs w:val="28"/>
              </w:rPr>
              <w:t>№ п\п</w:t>
            </w:r>
          </w:p>
        </w:tc>
        <w:tc>
          <w:tcPr>
            <w:tcW w:w="7360" w:type="dxa"/>
            <w:shd w:val="clear" w:color="auto" w:fill="FFFFFF" w:themeFill="background1"/>
            <w:vAlign w:val="center"/>
          </w:tcPr>
          <w:p w:rsidR="00CB6B6E" w:rsidRPr="00BD30C7" w:rsidRDefault="00CB6B6E" w:rsidP="004708BC">
            <w:pPr>
              <w:jc w:val="center"/>
              <w:rPr>
                <w:sz w:val="28"/>
                <w:szCs w:val="28"/>
              </w:rPr>
            </w:pPr>
            <w:r w:rsidRPr="00BD30C7">
              <w:rPr>
                <w:sz w:val="28"/>
                <w:szCs w:val="28"/>
              </w:rPr>
              <w:t>Наименование</w:t>
            </w:r>
          </w:p>
        </w:tc>
        <w:tc>
          <w:tcPr>
            <w:tcW w:w="1417" w:type="dxa"/>
            <w:shd w:val="clear" w:color="auto" w:fill="FFFFFF" w:themeFill="background1"/>
            <w:vAlign w:val="center"/>
          </w:tcPr>
          <w:p w:rsidR="00CB6B6E" w:rsidRPr="00BD30C7" w:rsidRDefault="00CB6B6E" w:rsidP="004708BC">
            <w:pPr>
              <w:jc w:val="center"/>
              <w:rPr>
                <w:sz w:val="28"/>
                <w:szCs w:val="28"/>
              </w:rPr>
            </w:pPr>
            <w:r w:rsidRPr="00BD30C7">
              <w:rPr>
                <w:sz w:val="28"/>
                <w:szCs w:val="28"/>
              </w:rPr>
              <w:t>Кол-во</w:t>
            </w:r>
          </w:p>
          <w:p w:rsidR="00CB6B6E" w:rsidRPr="00BD30C7" w:rsidRDefault="00CB6B6E" w:rsidP="004708BC">
            <w:pPr>
              <w:jc w:val="center"/>
              <w:rPr>
                <w:sz w:val="28"/>
                <w:szCs w:val="28"/>
              </w:rPr>
            </w:pPr>
            <w:r w:rsidRPr="00BD30C7">
              <w:rPr>
                <w:sz w:val="28"/>
                <w:szCs w:val="28"/>
              </w:rPr>
              <w:t>Страниц</w:t>
            </w:r>
          </w:p>
        </w:tc>
      </w:tr>
      <w:tr w:rsidR="00CB6B6E" w:rsidRPr="00BD30C7" w:rsidTr="00A33DE1">
        <w:tc>
          <w:tcPr>
            <w:tcW w:w="714" w:type="dxa"/>
            <w:vAlign w:val="center"/>
          </w:tcPr>
          <w:p w:rsidR="00CB6B6E" w:rsidRPr="00BD30C7" w:rsidRDefault="00CB6B6E" w:rsidP="004708BC">
            <w:pPr>
              <w:jc w:val="center"/>
              <w:rPr>
                <w:sz w:val="28"/>
                <w:szCs w:val="28"/>
              </w:rPr>
            </w:pPr>
            <w:r w:rsidRPr="00BD30C7">
              <w:rPr>
                <w:sz w:val="28"/>
                <w:szCs w:val="28"/>
              </w:rPr>
              <w:t>1.</w:t>
            </w:r>
          </w:p>
        </w:tc>
        <w:tc>
          <w:tcPr>
            <w:tcW w:w="7366" w:type="dxa"/>
            <w:gridSpan w:val="2"/>
            <w:tcBorders>
              <w:bottom w:val="single" w:sz="4" w:space="0" w:color="auto"/>
            </w:tcBorders>
          </w:tcPr>
          <w:p w:rsidR="00CB6B6E" w:rsidRPr="00BD30C7" w:rsidRDefault="00CB6B6E" w:rsidP="00CF75A6">
            <w:pPr>
              <w:rPr>
                <w:sz w:val="28"/>
                <w:szCs w:val="28"/>
              </w:rPr>
            </w:pPr>
            <w:r w:rsidRPr="00BD30C7">
              <w:rPr>
                <w:sz w:val="28"/>
                <w:szCs w:val="28"/>
              </w:rPr>
              <w:t xml:space="preserve">Заявка на участие в Конкурсе (по форме </w:t>
            </w:r>
            <w:r w:rsidR="00CF75A6" w:rsidRPr="00BD30C7">
              <w:rPr>
                <w:sz w:val="28"/>
                <w:szCs w:val="28"/>
              </w:rPr>
              <w:t>10.2 р</w:t>
            </w:r>
            <w:r w:rsidRPr="00BD30C7">
              <w:rPr>
                <w:sz w:val="28"/>
                <w:szCs w:val="28"/>
              </w:rPr>
              <w:t>аздела 10)</w:t>
            </w:r>
          </w:p>
        </w:tc>
        <w:tc>
          <w:tcPr>
            <w:tcW w:w="1417" w:type="dxa"/>
          </w:tcPr>
          <w:p w:rsidR="00CB6B6E" w:rsidRPr="00BD30C7" w:rsidRDefault="00CB6B6E" w:rsidP="004708BC">
            <w:pPr>
              <w:rPr>
                <w:sz w:val="28"/>
                <w:szCs w:val="28"/>
              </w:rPr>
            </w:pPr>
          </w:p>
        </w:tc>
      </w:tr>
      <w:tr w:rsidR="00410A20" w:rsidRPr="00BD30C7" w:rsidTr="00A33DE1">
        <w:tc>
          <w:tcPr>
            <w:tcW w:w="714" w:type="dxa"/>
            <w:vAlign w:val="center"/>
          </w:tcPr>
          <w:p w:rsidR="00410A20" w:rsidRPr="00BD30C7" w:rsidRDefault="00410A20" w:rsidP="004708BC">
            <w:pPr>
              <w:jc w:val="center"/>
              <w:rPr>
                <w:sz w:val="28"/>
                <w:szCs w:val="28"/>
              </w:rPr>
            </w:pPr>
            <w:r w:rsidRPr="00BD30C7">
              <w:rPr>
                <w:sz w:val="28"/>
                <w:szCs w:val="28"/>
              </w:rPr>
              <w:t>2.</w:t>
            </w:r>
          </w:p>
        </w:tc>
        <w:tc>
          <w:tcPr>
            <w:tcW w:w="7366" w:type="dxa"/>
            <w:gridSpan w:val="2"/>
            <w:tcBorders>
              <w:bottom w:val="single" w:sz="4" w:space="0" w:color="auto"/>
            </w:tcBorders>
          </w:tcPr>
          <w:p w:rsidR="00410A20" w:rsidRPr="00BD30C7" w:rsidRDefault="00410A20" w:rsidP="00F222AD">
            <w:pPr>
              <w:rPr>
                <w:sz w:val="28"/>
                <w:szCs w:val="28"/>
              </w:rPr>
            </w:pPr>
            <w:r w:rsidRPr="00BD30C7">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BD30C7">
              <w:rPr>
                <w:sz w:val="28"/>
                <w:szCs w:val="28"/>
              </w:rPr>
              <w:t>(по форме 10.3 раздела 10)</w:t>
            </w:r>
          </w:p>
        </w:tc>
        <w:tc>
          <w:tcPr>
            <w:tcW w:w="1417" w:type="dxa"/>
          </w:tcPr>
          <w:p w:rsidR="00410A20" w:rsidRPr="00BD30C7" w:rsidRDefault="00410A20" w:rsidP="004708BC">
            <w:pPr>
              <w:rPr>
                <w:sz w:val="28"/>
                <w:szCs w:val="28"/>
              </w:rPr>
            </w:pPr>
          </w:p>
        </w:tc>
      </w:tr>
      <w:tr w:rsidR="00410A20" w:rsidRPr="00BD30C7" w:rsidTr="00A33DE1">
        <w:tc>
          <w:tcPr>
            <w:tcW w:w="714" w:type="dxa"/>
            <w:vAlign w:val="center"/>
          </w:tcPr>
          <w:p w:rsidR="00410A20" w:rsidRPr="00BD30C7" w:rsidRDefault="001B0143" w:rsidP="004708BC">
            <w:pPr>
              <w:jc w:val="center"/>
              <w:rPr>
                <w:sz w:val="28"/>
                <w:szCs w:val="28"/>
              </w:rPr>
            </w:pPr>
            <w:r w:rsidRPr="00BD30C7">
              <w:rPr>
                <w:sz w:val="28"/>
                <w:szCs w:val="28"/>
              </w:rPr>
              <w:t>3.</w:t>
            </w:r>
          </w:p>
        </w:tc>
        <w:tc>
          <w:tcPr>
            <w:tcW w:w="7366" w:type="dxa"/>
            <w:gridSpan w:val="2"/>
            <w:tcBorders>
              <w:bottom w:val="single" w:sz="4" w:space="0" w:color="auto"/>
            </w:tcBorders>
          </w:tcPr>
          <w:p w:rsidR="00410A20" w:rsidRPr="00BD30C7" w:rsidRDefault="00410A20" w:rsidP="00F222AD">
            <w:pPr>
              <w:rPr>
                <w:sz w:val="28"/>
                <w:szCs w:val="28"/>
              </w:rPr>
            </w:pPr>
            <w:r w:rsidRPr="00BD30C7">
              <w:rPr>
                <w:sz w:val="28"/>
                <w:szCs w:val="28"/>
              </w:rPr>
              <w:t>Предложение Участника Конкурса по описанию внешнего вида и оформлению</w:t>
            </w:r>
            <w:r w:rsidR="00FE1B51" w:rsidRPr="00BD30C7">
              <w:rPr>
                <w:sz w:val="28"/>
                <w:szCs w:val="28"/>
              </w:rPr>
              <w:t xml:space="preserve"> </w:t>
            </w:r>
            <w:r w:rsidRPr="00BD30C7">
              <w:rPr>
                <w:sz w:val="28"/>
                <w:szCs w:val="28"/>
              </w:rPr>
              <w:t>предлагаемого к размещению нестационарного торгового объекта, благоустройство прилегающей территории</w:t>
            </w:r>
            <w:r w:rsidR="00FC3AB1" w:rsidRPr="00BD30C7">
              <w:rPr>
                <w:sz w:val="28"/>
                <w:szCs w:val="28"/>
              </w:rPr>
              <w:t xml:space="preserve"> </w:t>
            </w:r>
            <w:r w:rsidR="00F222AD" w:rsidRPr="00BD30C7">
              <w:rPr>
                <w:sz w:val="28"/>
                <w:szCs w:val="28"/>
              </w:rPr>
              <w:t>(по форме 10.4 раздела 10)</w:t>
            </w:r>
          </w:p>
        </w:tc>
        <w:tc>
          <w:tcPr>
            <w:tcW w:w="1417" w:type="dxa"/>
          </w:tcPr>
          <w:p w:rsidR="00410A20" w:rsidRPr="00BD30C7" w:rsidRDefault="00410A20" w:rsidP="004708BC">
            <w:pPr>
              <w:rPr>
                <w:sz w:val="28"/>
                <w:szCs w:val="28"/>
              </w:rPr>
            </w:pPr>
          </w:p>
        </w:tc>
      </w:tr>
      <w:tr w:rsidR="001B0143" w:rsidRPr="00BD30C7" w:rsidTr="00A33DE1">
        <w:tc>
          <w:tcPr>
            <w:tcW w:w="714" w:type="dxa"/>
            <w:vAlign w:val="center"/>
          </w:tcPr>
          <w:p w:rsidR="001B0143" w:rsidRPr="00BD30C7" w:rsidRDefault="001B0143" w:rsidP="004708BC">
            <w:pPr>
              <w:jc w:val="center"/>
              <w:rPr>
                <w:sz w:val="28"/>
                <w:szCs w:val="28"/>
              </w:rPr>
            </w:pPr>
            <w:r w:rsidRPr="00BD30C7">
              <w:rPr>
                <w:sz w:val="28"/>
                <w:szCs w:val="28"/>
              </w:rPr>
              <w:t>4.</w:t>
            </w:r>
          </w:p>
        </w:tc>
        <w:tc>
          <w:tcPr>
            <w:tcW w:w="7366" w:type="dxa"/>
            <w:gridSpan w:val="2"/>
            <w:tcBorders>
              <w:bottom w:val="single" w:sz="4" w:space="0" w:color="auto"/>
            </w:tcBorders>
          </w:tcPr>
          <w:p w:rsidR="001B0143" w:rsidRPr="00BD30C7" w:rsidRDefault="001B0143" w:rsidP="001B0143">
            <w:pPr>
              <w:rPr>
                <w:sz w:val="28"/>
                <w:szCs w:val="28"/>
              </w:rPr>
            </w:pPr>
            <w:r w:rsidRPr="00BD30C7">
              <w:rPr>
                <w:sz w:val="28"/>
                <w:szCs w:val="28"/>
              </w:rPr>
              <w:t>Рисунок, эскиз, фотография, дизайн-проекта (выбрать нужный вариант)</w:t>
            </w:r>
          </w:p>
        </w:tc>
        <w:tc>
          <w:tcPr>
            <w:tcW w:w="1417" w:type="dxa"/>
          </w:tcPr>
          <w:p w:rsidR="001B0143" w:rsidRPr="00BD30C7" w:rsidRDefault="001B0143" w:rsidP="004708BC">
            <w:pPr>
              <w:rPr>
                <w:sz w:val="28"/>
                <w:szCs w:val="28"/>
              </w:rPr>
            </w:pPr>
          </w:p>
        </w:tc>
      </w:tr>
      <w:tr w:rsidR="0051081E" w:rsidRPr="00BD30C7" w:rsidTr="00A33DE1">
        <w:tc>
          <w:tcPr>
            <w:tcW w:w="714" w:type="dxa"/>
            <w:vAlign w:val="center"/>
          </w:tcPr>
          <w:p w:rsidR="0051081E" w:rsidRPr="00BD30C7" w:rsidRDefault="0051081E" w:rsidP="004708BC">
            <w:pPr>
              <w:jc w:val="center"/>
              <w:rPr>
                <w:sz w:val="28"/>
                <w:szCs w:val="28"/>
              </w:rPr>
            </w:pPr>
            <w:r w:rsidRPr="00BD30C7">
              <w:rPr>
                <w:sz w:val="28"/>
                <w:szCs w:val="28"/>
              </w:rPr>
              <w:t>5.</w:t>
            </w:r>
          </w:p>
        </w:tc>
        <w:tc>
          <w:tcPr>
            <w:tcW w:w="7366" w:type="dxa"/>
            <w:gridSpan w:val="2"/>
            <w:tcBorders>
              <w:bottom w:val="single" w:sz="4" w:space="0" w:color="auto"/>
            </w:tcBorders>
          </w:tcPr>
          <w:p w:rsidR="0051081E" w:rsidRPr="00BD30C7" w:rsidRDefault="0051081E" w:rsidP="00F222AD">
            <w:pPr>
              <w:rPr>
                <w:sz w:val="28"/>
                <w:szCs w:val="28"/>
              </w:rPr>
            </w:pPr>
            <w:r w:rsidRPr="00BD30C7">
              <w:rPr>
                <w:sz w:val="28"/>
                <w:szCs w:val="28"/>
              </w:rPr>
              <w:t xml:space="preserve">Декларация </w:t>
            </w:r>
            <w:r w:rsidR="00F222AD" w:rsidRPr="00BD30C7">
              <w:rPr>
                <w:sz w:val="28"/>
                <w:szCs w:val="28"/>
              </w:rPr>
              <w:t>(по форме 10.5 раздела 10)</w:t>
            </w:r>
          </w:p>
        </w:tc>
        <w:tc>
          <w:tcPr>
            <w:tcW w:w="1417" w:type="dxa"/>
          </w:tcPr>
          <w:p w:rsidR="0051081E" w:rsidRPr="00BD30C7" w:rsidRDefault="0051081E" w:rsidP="004708BC">
            <w:pPr>
              <w:rPr>
                <w:sz w:val="28"/>
                <w:szCs w:val="28"/>
              </w:rPr>
            </w:pPr>
          </w:p>
        </w:tc>
      </w:tr>
      <w:tr w:rsidR="00CB6B6E" w:rsidRPr="00BD30C7" w:rsidTr="00A33DE1">
        <w:trPr>
          <w:trHeight w:val="389"/>
        </w:trPr>
        <w:tc>
          <w:tcPr>
            <w:tcW w:w="714" w:type="dxa"/>
            <w:vAlign w:val="center"/>
          </w:tcPr>
          <w:p w:rsidR="00CB6B6E" w:rsidRPr="00BD30C7" w:rsidRDefault="00F222AD" w:rsidP="004708BC">
            <w:pPr>
              <w:jc w:val="center"/>
              <w:rPr>
                <w:sz w:val="28"/>
                <w:szCs w:val="28"/>
              </w:rPr>
            </w:pPr>
            <w:r w:rsidRPr="00BD30C7">
              <w:rPr>
                <w:sz w:val="28"/>
                <w:szCs w:val="28"/>
              </w:rPr>
              <w:t>6</w:t>
            </w:r>
            <w:r w:rsidR="00CB6B6E" w:rsidRPr="00BD30C7">
              <w:rPr>
                <w:sz w:val="28"/>
                <w:szCs w:val="28"/>
              </w:rPr>
              <w:t>.</w:t>
            </w:r>
          </w:p>
        </w:tc>
        <w:tc>
          <w:tcPr>
            <w:tcW w:w="7366" w:type="dxa"/>
            <w:gridSpan w:val="2"/>
          </w:tcPr>
          <w:p w:rsidR="00CB6B6E" w:rsidRPr="00BD30C7" w:rsidRDefault="00CB6B6E" w:rsidP="001B0143">
            <w:pPr>
              <w:rPr>
                <w:sz w:val="28"/>
                <w:szCs w:val="28"/>
              </w:rPr>
            </w:pPr>
            <w:r w:rsidRPr="00BD30C7">
              <w:rPr>
                <w:sz w:val="28"/>
                <w:szCs w:val="28"/>
              </w:rPr>
              <w:t xml:space="preserve">Выписка из Единого государственного реестра юридических лиц, выданная ФНС России (для </w:t>
            </w:r>
            <w:r w:rsidRPr="00BD30C7">
              <w:rPr>
                <w:sz w:val="28"/>
                <w:szCs w:val="28"/>
              </w:rPr>
              <w:lastRenderedPageBreak/>
              <w:t>юридических лиц)</w:t>
            </w:r>
            <w:r w:rsidR="00FC3AB1" w:rsidRPr="00BD30C7">
              <w:rPr>
                <w:sz w:val="28"/>
                <w:szCs w:val="28"/>
              </w:rPr>
              <w:t xml:space="preserve"> </w:t>
            </w:r>
            <w:r w:rsidR="001B0143" w:rsidRPr="00BD30C7">
              <w:rPr>
                <w:sz w:val="28"/>
                <w:szCs w:val="28"/>
              </w:rPr>
              <w:t>или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BD30C7" w:rsidRDefault="00CB6B6E" w:rsidP="004708BC">
            <w:pPr>
              <w:rPr>
                <w:sz w:val="28"/>
                <w:szCs w:val="28"/>
              </w:rPr>
            </w:pPr>
          </w:p>
        </w:tc>
      </w:tr>
      <w:tr w:rsidR="00CB6B6E" w:rsidRPr="00BD30C7" w:rsidTr="00A33DE1">
        <w:tc>
          <w:tcPr>
            <w:tcW w:w="714" w:type="dxa"/>
            <w:vAlign w:val="center"/>
          </w:tcPr>
          <w:p w:rsidR="00CB6B6E" w:rsidRPr="00BD30C7" w:rsidRDefault="00F222AD" w:rsidP="004708BC">
            <w:pPr>
              <w:jc w:val="center"/>
              <w:rPr>
                <w:sz w:val="28"/>
                <w:szCs w:val="28"/>
              </w:rPr>
            </w:pPr>
            <w:r w:rsidRPr="00BD30C7">
              <w:rPr>
                <w:sz w:val="28"/>
                <w:szCs w:val="28"/>
              </w:rPr>
              <w:lastRenderedPageBreak/>
              <w:t>7</w:t>
            </w:r>
            <w:r w:rsidR="00CB6B6E" w:rsidRPr="00BD30C7">
              <w:rPr>
                <w:sz w:val="28"/>
                <w:szCs w:val="28"/>
              </w:rPr>
              <w:t>.</w:t>
            </w:r>
          </w:p>
        </w:tc>
        <w:tc>
          <w:tcPr>
            <w:tcW w:w="7366" w:type="dxa"/>
            <w:gridSpan w:val="2"/>
          </w:tcPr>
          <w:p w:rsidR="00CB6B6E" w:rsidRPr="00BD30C7" w:rsidRDefault="001B0143" w:rsidP="001B0143">
            <w:pPr>
              <w:rPr>
                <w:sz w:val="28"/>
                <w:szCs w:val="28"/>
              </w:rPr>
            </w:pPr>
            <w:r w:rsidRPr="00BD30C7">
              <w:rPr>
                <w:sz w:val="28"/>
                <w:szCs w:val="28"/>
              </w:rPr>
              <w:t>Копии учредительных документов Участника Конкурса (для юридических лиц) или к</w:t>
            </w:r>
            <w:r w:rsidR="00CB6B6E" w:rsidRPr="00BD30C7">
              <w:rPr>
                <w:sz w:val="28"/>
                <w:szCs w:val="28"/>
              </w:rPr>
              <w:t>опия паспорта (для индивидуальных предпринимателей)</w:t>
            </w:r>
            <w:r w:rsidRPr="00BD30C7">
              <w:rPr>
                <w:sz w:val="28"/>
                <w:szCs w:val="28"/>
              </w:rPr>
              <w:t>(выбрать нужный вариант)</w:t>
            </w:r>
          </w:p>
        </w:tc>
        <w:tc>
          <w:tcPr>
            <w:tcW w:w="1417" w:type="dxa"/>
          </w:tcPr>
          <w:p w:rsidR="00CB6B6E" w:rsidRPr="00BD30C7" w:rsidRDefault="00CB6B6E" w:rsidP="004708BC">
            <w:pPr>
              <w:rPr>
                <w:sz w:val="28"/>
                <w:szCs w:val="28"/>
              </w:rPr>
            </w:pPr>
          </w:p>
        </w:tc>
      </w:tr>
      <w:tr w:rsidR="00CB6B6E" w:rsidRPr="00BD30C7" w:rsidTr="00A33DE1">
        <w:tc>
          <w:tcPr>
            <w:tcW w:w="714" w:type="dxa"/>
            <w:vAlign w:val="center"/>
          </w:tcPr>
          <w:p w:rsidR="00CB6B6E" w:rsidRPr="00BD30C7" w:rsidRDefault="00F222AD" w:rsidP="004708BC">
            <w:pPr>
              <w:jc w:val="center"/>
              <w:rPr>
                <w:sz w:val="28"/>
                <w:szCs w:val="28"/>
              </w:rPr>
            </w:pPr>
            <w:r w:rsidRPr="00BD30C7">
              <w:rPr>
                <w:sz w:val="28"/>
                <w:szCs w:val="28"/>
              </w:rPr>
              <w:t>8</w:t>
            </w:r>
            <w:r w:rsidR="00CB6B6E" w:rsidRPr="00BD30C7">
              <w:rPr>
                <w:sz w:val="28"/>
                <w:szCs w:val="28"/>
              </w:rPr>
              <w:t>.</w:t>
            </w:r>
          </w:p>
        </w:tc>
        <w:tc>
          <w:tcPr>
            <w:tcW w:w="7366" w:type="dxa"/>
            <w:gridSpan w:val="2"/>
          </w:tcPr>
          <w:p w:rsidR="00CB6B6E" w:rsidRPr="00BD30C7" w:rsidRDefault="00CB6B6E" w:rsidP="004950F8">
            <w:pPr>
              <w:rPr>
                <w:sz w:val="28"/>
                <w:szCs w:val="28"/>
              </w:rPr>
            </w:pPr>
            <w:r w:rsidRPr="00BD30C7">
              <w:rPr>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BD30C7">
              <w:rPr>
                <w:sz w:val="28"/>
                <w:szCs w:val="28"/>
              </w:rPr>
              <w:t>.</w:t>
            </w:r>
          </w:p>
        </w:tc>
        <w:tc>
          <w:tcPr>
            <w:tcW w:w="1417" w:type="dxa"/>
          </w:tcPr>
          <w:p w:rsidR="00CB6B6E" w:rsidRPr="00BD30C7" w:rsidRDefault="00CB6B6E" w:rsidP="004708BC">
            <w:pPr>
              <w:rPr>
                <w:sz w:val="28"/>
                <w:szCs w:val="28"/>
              </w:rPr>
            </w:pPr>
          </w:p>
        </w:tc>
      </w:tr>
      <w:tr w:rsidR="00CB6B6E" w:rsidRPr="00BD30C7" w:rsidTr="00A33DE1">
        <w:trPr>
          <w:trHeight w:val="103"/>
        </w:trPr>
        <w:tc>
          <w:tcPr>
            <w:tcW w:w="714" w:type="dxa"/>
            <w:tcBorders>
              <w:bottom w:val="single" w:sz="4" w:space="0" w:color="auto"/>
            </w:tcBorders>
            <w:vAlign w:val="center"/>
          </w:tcPr>
          <w:p w:rsidR="00CB6B6E" w:rsidRPr="00BD30C7" w:rsidRDefault="00F222AD" w:rsidP="004708BC">
            <w:pPr>
              <w:jc w:val="center"/>
              <w:rPr>
                <w:sz w:val="28"/>
                <w:szCs w:val="28"/>
              </w:rPr>
            </w:pPr>
            <w:r w:rsidRPr="00BD30C7">
              <w:rPr>
                <w:sz w:val="28"/>
                <w:szCs w:val="28"/>
              </w:rPr>
              <w:t>9</w:t>
            </w:r>
            <w:r w:rsidR="00CB6B6E" w:rsidRPr="00BD30C7">
              <w:rPr>
                <w:sz w:val="28"/>
                <w:szCs w:val="28"/>
              </w:rPr>
              <w:t>.</w:t>
            </w:r>
          </w:p>
        </w:tc>
        <w:tc>
          <w:tcPr>
            <w:tcW w:w="7366" w:type="dxa"/>
            <w:gridSpan w:val="2"/>
            <w:tcBorders>
              <w:bottom w:val="single" w:sz="4" w:space="0" w:color="auto"/>
            </w:tcBorders>
            <w:vAlign w:val="center"/>
          </w:tcPr>
          <w:p w:rsidR="00CB6B6E" w:rsidRPr="00BD30C7" w:rsidRDefault="00CB6B6E" w:rsidP="00BC3679">
            <w:pPr>
              <w:rPr>
                <w:sz w:val="28"/>
                <w:szCs w:val="28"/>
              </w:rPr>
            </w:pPr>
            <w:r w:rsidRPr="00BD30C7">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BD30C7"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9153D8">
        <w:rPr>
          <w:color w:val="000000"/>
          <w:spacing w:val="3"/>
          <w:szCs w:val="28"/>
        </w:rPr>
        <w:t>мороженого</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r>
        <w:rPr>
          <w:sz w:val="28"/>
          <w:szCs w:val="28"/>
        </w:rPr>
        <w:t xml:space="preserve">Группа товаров: </w:t>
      </w:r>
      <w:r w:rsidR="000746E6">
        <w:rPr>
          <w:sz w:val="28"/>
          <w:szCs w:val="28"/>
        </w:rPr>
        <w:t>мороженое</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w:t>
            </w:r>
            <w:r w:rsidRPr="00894391">
              <w:rPr>
                <w:sz w:val="28"/>
                <w:szCs w:val="28"/>
              </w:rPr>
              <w:lastRenderedPageBreak/>
              <w:t>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lastRenderedPageBreak/>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BD30C7">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BD30C7">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BD30C7" w:rsidRDefault="00597788" w:rsidP="00597788">
      <w:pPr>
        <w:rPr>
          <w:sz w:val="28"/>
          <w:szCs w:val="28"/>
        </w:rPr>
      </w:pPr>
      <w:r w:rsidRPr="00BD30C7">
        <w:rPr>
          <w:sz w:val="28"/>
          <w:szCs w:val="28"/>
        </w:rPr>
        <w:t xml:space="preserve">( должность)             </w:t>
      </w:r>
      <w:r w:rsidRPr="00BD30C7">
        <w:rPr>
          <w:sz w:val="28"/>
          <w:szCs w:val="28"/>
        </w:rPr>
        <w:tab/>
      </w:r>
      <w:r w:rsidRPr="00BD30C7">
        <w:rPr>
          <w:sz w:val="28"/>
          <w:szCs w:val="28"/>
        </w:rPr>
        <w:tab/>
      </w:r>
      <w:r w:rsidR="00505FEC" w:rsidRPr="00BD30C7">
        <w:rPr>
          <w:sz w:val="28"/>
          <w:szCs w:val="28"/>
        </w:rPr>
        <w:tab/>
        <w:t xml:space="preserve">    (подпись)     </w:t>
      </w:r>
      <w:r w:rsidRPr="00BD30C7">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9153D8">
        <w:rPr>
          <w:color w:val="000000"/>
          <w:spacing w:val="3"/>
          <w:szCs w:val="28"/>
        </w:rPr>
        <w:t>мороженого</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___________________</w:t>
      </w:r>
      <w:r w:rsidR="00BD30C7">
        <w:rPr>
          <w:sz w:val="28"/>
          <w:szCs w:val="28"/>
        </w:rPr>
        <w:t>______________________________</w:t>
      </w:r>
      <w:r>
        <w:rPr>
          <w:sz w:val="28"/>
          <w:szCs w:val="28"/>
        </w:rPr>
        <w:t xml:space="preserve">;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0746E6">
        <w:rPr>
          <w:sz w:val="28"/>
          <w:szCs w:val="28"/>
        </w:rPr>
        <w:t>мороженое</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BD30C7" w:rsidRDefault="000B3723" w:rsidP="009212D6">
      <w:pPr>
        <w:ind w:firstLine="567"/>
        <w:rPr>
          <w:sz w:val="28"/>
          <w:szCs w:val="28"/>
        </w:rPr>
      </w:pPr>
      <w:r w:rsidRPr="00BD30C7">
        <w:rPr>
          <w:sz w:val="28"/>
          <w:szCs w:val="28"/>
        </w:rPr>
        <w:t>(сумма прописью)</w:t>
      </w:r>
    </w:p>
    <w:p w:rsidR="00CB6B6E" w:rsidRPr="00BD30C7" w:rsidRDefault="00CB6B6E" w:rsidP="004708BC">
      <w:pPr>
        <w:pStyle w:val="ConsPlusNonformat"/>
        <w:widowControl/>
        <w:spacing w:line="240" w:lineRule="auto"/>
        <w:rPr>
          <w:rFonts w:ascii="Times New Roman" w:hAnsi="Times New Roman" w:cs="Times New Roman"/>
          <w:sz w:val="28"/>
          <w:szCs w:val="28"/>
        </w:rPr>
      </w:pPr>
    </w:p>
    <w:p w:rsidR="00791F72" w:rsidRPr="00BD30C7" w:rsidRDefault="00791F72" w:rsidP="004708BC">
      <w:pPr>
        <w:pStyle w:val="ConsPlusNonformat"/>
        <w:widowControl/>
        <w:spacing w:line="240" w:lineRule="auto"/>
        <w:rPr>
          <w:rFonts w:ascii="Times New Roman" w:hAnsi="Times New Roman" w:cs="Times New Roman"/>
          <w:sz w:val="28"/>
          <w:szCs w:val="28"/>
        </w:rPr>
      </w:pPr>
    </w:p>
    <w:p w:rsidR="00B110AA" w:rsidRPr="00BD30C7" w:rsidRDefault="00B110AA" w:rsidP="004708BC">
      <w:pPr>
        <w:pStyle w:val="ConsPlusNonformat"/>
        <w:widowControl/>
        <w:spacing w:line="240" w:lineRule="auto"/>
        <w:rPr>
          <w:rFonts w:ascii="Times New Roman" w:hAnsi="Times New Roman" w:cs="Times New Roman"/>
          <w:sz w:val="28"/>
          <w:szCs w:val="28"/>
        </w:rPr>
      </w:pPr>
    </w:p>
    <w:p w:rsidR="000B3723" w:rsidRPr="00BD30C7" w:rsidRDefault="000B3723" w:rsidP="000B3723">
      <w:pPr>
        <w:rPr>
          <w:sz w:val="28"/>
          <w:szCs w:val="28"/>
        </w:rPr>
      </w:pPr>
      <w:r w:rsidRPr="00BD30C7">
        <w:rPr>
          <w:sz w:val="28"/>
          <w:szCs w:val="28"/>
        </w:rPr>
        <w:t>Подпись участника конкурса:</w:t>
      </w:r>
    </w:p>
    <w:p w:rsidR="000B3723" w:rsidRPr="00BD30C7" w:rsidRDefault="000B3723" w:rsidP="000B3723">
      <w:pPr>
        <w:ind w:left="-360"/>
        <w:rPr>
          <w:sz w:val="28"/>
          <w:szCs w:val="28"/>
        </w:rPr>
      </w:pPr>
    </w:p>
    <w:p w:rsidR="000B3723" w:rsidRPr="00BD30C7" w:rsidRDefault="000B3723" w:rsidP="00E8119D">
      <w:pPr>
        <w:rPr>
          <w:sz w:val="28"/>
          <w:szCs w:val="28"/>
        </w:rPr>
      </w:pPr>
      <w:r w:rsidRPr="00BD30C7">
        <w:rPr>
          <w:sz w:val="28"/>
          <w:szCs w:val="28"/>
        </w:rPr>
        <w:t>__</w:t>
      </w:r>
      <w:r w:rsidR="00332410" w:rsidRPr="00BD30C7">
        <w:rPr>
          <w:sz w:val="28"/>
          <w:szCs w:val="28"/>
        </w:rPr>
        <w:t>______________________</w:t>
      </w:r>
      <w:r w:rsidR="00332410" w:rsidRPr="00BD30C7">
        <w:rPr>
          <w:sz w:val="28"/>
          <w:szCs w:val="28"/>
        </w:rPr>
        <w:tab/>
      </w:r>
      <w:r w:rsidR="00E37289" w:rsidRPr="00BD30C7">
        <w:rPr>
          <w:sz w:val="28"/>
          <w:szCs w:val="28"/>
        </w:rPr>
        <w:t>_____________</w:t>
      </w:r>
      <w:r w:rsidR="00E8119D" w:rsidRPr="00BD30C7">
        <w:rPr>
          <w:sz w:val="28"/>
          <w:szCs w:val="28"/>
        </w:rPr>
        <w:tab/>
      </w:r>
      <w:r w:rsidRPr="00BD30C7">
        <w:rPr>
          <w:sz w:val="28"/>
          <w:szCs w:val="28"/>
        </w:rPr>
        <w:t>________</w:t>
      </w:r>
      <w:r w:rsidR="00E37289" w:rsidRPr="00BD30C7">
        <w:rPr>
          <w:sz w:val="28"/>
          <w:szCs w:val="28"/>
        </w:rPr>
        <w:t>______</w:t>
      </w:r>
      <w:r w:rsidRPr="00BD30C7">
        <w:rPr>
          <w:sz w:val="28"/>
          <w:szCs w:val="28"/>
        </w:rPr>
        <w:t>_</w:t>
      </w:r>
      <w:r w:rsidR="00E37289" w:rsidRPr="00BD30C7">
        <w:rPr>
          <w:sz w:val="28"/>
          <w:szCs w:val="28"/>
        </w:rPr>
        <w:t>____</w:t>
      </w:r>
      <w:r w:rsidRPr="00BD30C7">
        <w:rPr>
          <w:sz w:val="28"/>
          <w:szCs w:val="28"/>
        </w:rPr>
        <w:t>_</w:t>
      </w:r>
    </w:p>
    <w:p w:rsidR="000B3723" w:rsidRPr="00BD30C7" w:rsidRDefault="000B3723" w:rsidP="000B3723">
      <w:pPr>
        <w:rPr>
          <w:sz w:val="28"/>
          <w:szCs w:val="28"/>
        </w:rPr>
      </w:pPr>
      <w:r w:rsidRPr="00BD30C7">
        <w:rPr>
          <w:sz w:val="28"/>
          <w:szCs w:val="28"/>
        </w:rPr>
        <w:t xml:space="preserve">( должность)             </w:t>
      </w:r>
      <w:r w:rsidR="00E8119D" w:rsidRPr="00BD30C7">
        <w:rPr>
          <w:sz w:val="28"/>
          <w:szCs w:val="28"/>
        </w:rPr>
        <w:tab/>
      </w:r>
      <w:r w:rsidR="00E8119D" w:rsidRPr="00BD30C7">
        <w:rPr>
          <w:sz w:val="28"/>
          <w:szCs w:val="28"/>
        </w:rPr>
        <w:tab/>
      </w:r>
      <w:r w:rsidR="00332410" w:rsidRPr="00BD30C7">
        <w:rPr>
          <w:sz w:val="28"/>
          <w:szCs w:val="28"/>
        </w:rPr>
        <w:t xml:space="preserve">           (подпись) </w:t>
      </w:r>
      <w:r w:rsidR="00332410" w:rsidRPr="00BD30C7">
        <w:rPr>
          <w:sz w:val="28"/>
          <w:szCs w:val="28"/>
        </w:rPr>
        <w:tab/>
      </w:r>
      <w:r w:rsidRPr="00BD30C7">
        <w:rPr>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486C71">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486C71">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BD30C7" w:rsidRDefault="00D82DA3" w:rsidP="00443FD2">
      <w:pPr>
        <w:rPr>
          <w:sz w:val="28"/>
          <w:szCs w:val="28"/>
        </w:rPr>
      </w:pPr>
      <w:r w:rsidRPr="00BD30C7">
        <w:rPr>
          <w:sz w:val="28"/>
          <w:szCs w:val="28"/>
        </w:rPr>
        <w:t xml:space="preserve">               ( должность)             (подпись)   (Фамилия Имя Отчество)</w:t>
      </w:r>
    </w:p>
    <w:p w:rsidR="00D82DA3" w:rsidRPr="00BD30C7" w:rsidRDefault="00D82DA3" w:rsidP="00443FD2">
      <w:pPr>
        <w:rPr>
          <w:sz w:val="28"/>
          <w:szCs w:val="28"/>
        </w:rPr>
      </w:pPr>
      <w:r w:rsidRPr="00BD30C7">
        <w:rPr>
          <w:sz w:val="28"/>
          <w:szCs w:val="28"/>
        </w:rPr>
        <w:t xml:space="preserve">М.П.       </w:t>
      </w:r>
    </w:p>
    <w:p w:rsidR="00CD0794" w:rsidRPr="00BD30C7" w:rsidRDefault="00D82DA3" w:rsidP="00443FD2">
      <w:pPr>
        <w:spacing w:after="200" w:line="276" w:lineRule="auto"/>
        <w:jc w:val="left"/>
        <w:rPr>
          <w:color w:val="000000"/>
          <w:sz w:val="28"/>
          <w:szCs w:val="28"/>
        </w:rPr>
      </w:pPr>
      <w:r w:rsidRPr="00BD30C7">
        <w:rPr>
          <w:color w:val="000000"/>
          <w:sz w:val="28"/>
          <w:szCs w:val="28"/>
        </w:rPr>
        <w:t>____________________________</w:t>
      </w:r>
    </w:p>
    <w:p w:rsidR="0051081E" w:rsidRPr="00BD30C7" w:rsidRDefault="00CD0794" w:rsidP="00443FD2">
      <w:pPr>
        <w:spacing w:after="200" w:line="276" w:lineRule="auto"/>
        <w:jc w:val="left"/>
        <w:rPr>
          <w:color w:val="000000"/>
          <w:sz w:val="28"/>
          <w:szCs w:val="28"/>
        </w:rPr>
      </w:pPr>
      <w:r w:rsidRPr="00BD30C7">
        <w:rPr>
          <w:color w:val="000000"/>
          <w:sz w:val="28"/>
          <w:szCs w:val="28"/>
        </w:rPr>
        <w:t>*- неста</w:t>
      </w:r>
      <w:r w:rsidR="008B1B56" w:rsidRPr="00BD30C7">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Pr="00BD30C7" w:rsidRDefault="0051081E" w:rsidP="0051081E">
      <w:pPr>
        <w:tabs>
          <w:tab w:val="num" w:pos="709"/>
        </w:tabs>
        <w:jc w:val="center"/>
        <w:rPr>
          <w:sz w:val="28"/>
          <w:szCs w:val="28"/>
        </w:rPr>
      </w:pPr>
    </w:p>
    <w:p w:rsidR="0051081E" w:rsidRPr="00BD30C7" w:rsidRDefault="0051081E" w:rsidP="0051081E">
      <w:pPr>
        <w:ind w:firstLine="567"/>
        <w:rPr>
          <w:sz w:val="28"/>
          <w:szCs w:val="28"/>
        </w:rPr>
      </w:pPr>
      <w:r w:rsidRPr="00BD30C7">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BD30C7" w:rsidRDefault="0051081E" w:rsidP="0051081E">
      <w:pPr>
        <w:ind w:firstLine="567"/>
        <w:rPr>
          <w:sz w:val="28"/>
          <w:szCs w:val="28"/>
        </w:rPr>
      </w:pPr>
      <w:r w:rsidRPr="00BD30C7">
        <w:rPr>
          <w:sz w:val="28"/>
          <w:szCs w:val="28"/>
        </w:rPr>
        <w:t>В отношении ______________________________________ (наименование Участника Конкурса)не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BD30C7" w:rsidRDefault="0051081E" w:rsidP="0051081E">
      <w:pPr>
        <w:ind w:firstLine="567"/>
        <w:rPr>
          <w:sz w:val="28"/>
          <w:szCs w:val="28"/>
        </w:rPr>
      </w:pPr>
      <w:r w:rsidRPr="00BD30C7">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BD30C7" w:rsidRDefault="0051081E" w:rsidP="0051081E">
      <w:pPr>
        <w:ind w:firstLine="567"/>
        <w:rPr>
          <w:sz w:val="28"/>
          <w:szCs w:val="28"/>
        </w:rPr>
      </w:pPr>
      <w:r w:rsidRPr="00BD30C7">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BD30C7" w:rsidRDefault="0051081E" w:rsidP="0051081E">
      <w:pPr>
        <w:rPr>
          <w:sz w:val="28"/>
          <w:szCs w:val="28"/>
        </w:rPr>
      </w:pPr>
    </w:p>
    <w:p w:rsidR="0051081E" w:rsidRPr="00BD30C7" w:rsidRDefault="0051081E" w:rsidP="0051081E">
      <w:pPr>
        <w:rPr>
          <w:sz w:val="28"/>
          <w:szCs w:val="28"/>
        </w:rPr>
      </w:pPr>
      <w:r w:rsidRPr="00BD30C7">
        <w:rPr>
          <w:sz w:val="28"/>
          <w:szCs w:val="28"/>
        </w:rPr>
        <w:t>Подпись Участника Конкурса:</w:t>
      </w:r>
    </w:p>
    <w:p w:rsidR="0051081E" w:rsidRPr="00BD30C7" w:rsidRDefault="0051081E" w:rsidP="0051081E">
      <w:pPr>
        <w:ind w:left="-360"/>
        <w:rPr>
          <w:sz w:val="28"/>
          <w:szCs w:val="28"/>
        </w:rPr>
      </w:pPr>
    </w:p>
    <w:p w:rsidR="0051081E" w:rsidRPr="00BD30C7" w:rsidRDefault="0051081E" w:rsidP="0051081E">
      <w:pPr>
        <w:rPr>
          <w:sz w:val="28"/>
          <w:szCs w:val="28"/>
        </w:rPr>
      </w:pPr>
      <w:r w:rsidRPr="00BD30C7">
        <w:rPr>
          <w:sz w:val="28"/>
          <w:szCs w:val="28"/>
        </w:rPr>
        <w:t xml:space="preserve">________________________ </w:t>
      </w:r>
      <w:r w:rsidRPr="00BD30C7">
        <w:rPr>
          <w:sz w:val="28"/>
          <w:szCs w:val="28"/>
        </w:rPr>
        <w:tab/>
        <w:t xml:space="preserve">      ______________</w:t>
      </w:r>
      <w:r w:rsidRPr="00BD30C7">
        <w:rPr>
          <w:sz w:val="28"/>
          <w:szCs w:val="28"/>
        </w:rPr>
        <w:tab/>
        <w:t xml:space="preserve">  ____________________</w:t>
      </w:r>
    </w:p>
    <w:p w:rsidR="0051081E" w:rsidRPr="00BD30C7" w:rsidRDefault="0051081E" w:rsidP="0051081E">
      <w:pPr>
        <w:rPr>
          <w:sz w:val="28"/>
          <w:szCs w:val="28"/>
        </w:rPr>
      </w:pPr>
      <w:r w:rsidRPr="00BD30C7">
        <w:rPr>
          <w:sz w:val="28"/>
          <w:szCs w:val="28"/>
        </w:rPr>
        <w:t xml:space="preserve">( должность)             </w:t>
      </w:r>
      <w:r w:rsidRPr="00BD30C7">
        <w:rPr>
          <w:sz w:val="28"/>
          <w:szCs w:val="28"/>
        </w:rPr>
        <w:tab/>
      </w:r>
      <w:r w:rsidRPr="00BD30C7">
        <w:rPr>
          <w:sz w:val="28"/>
          <w:szCs w:val="28"/>
        </w:rPr>
        <w:tab/>
      </w:r>
      <w:r w:rsidRPr="00BD30C7">
        <w:rPr>
          <w:sz w:val="28"/>
          <w:szCs w:val="28"/>
        </w:rPr>
        <w:tab/>
        <w:t xml:space="preserve">    (подпись)     (Фамилия Имя Отчество)</w:t>
      </w:r>
    </w:p>
    <w:p w:rsidR="0051081E" w:rsidRPr="00BD30C7" w:rsidRDefault="0051081E" w:rsidP="0051081E">
      <w:pPr>
        <w:spacing w:after="200" w:line="276" w:lineRule="auto"/>
        <w:jc w:val="left"/>
        <w:rPr>
          <w:sz w:val="28"/>
          <w:szCs w:val="28"/>
        </w:rPr>
      </w:pPr>
      <w:r w:rsidRPr="00BD30C7">
        <w:rPr>
          <w:sz w:val="28"/>
          <w:szCs w:val="28"/>
        </w:rPr>
        <w:t xml:space="preserve">М.П.       </w:t>
      </w:r>
      <w:r w:rsidRPr="00BD30C7">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Pr="00894391">
        <w:rPr>
          <w:sz w:val="28"/>
          <w:szCs w:val="28"/>
        </w:rPr>
        <w:t xml:space="preserve">по реализации </w:t>
      </w:r>
      <w:r w:rsidR="009153D8">
        <w:rPr>
          <w:sz w:val="28"/>
          <w:szCs w:val="28"/>
        </w:rPr>
        <w:t>мороженого</w:t>
      </w:r>
      <w:r>
        <w:rPr>
          <w:sz w:val="28"/>
          <w:szCs w:val="28"/>
        </w:rPr>
        <w:t xml:space="preserve">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Лот №1, № </w:t>
      </w:r>
      <w:r w:rsidR="009153D8">
        <w:rPr>
          <w:sz w:val="28"/>
          <w:szCs w:val="28"/>
        </w:rPr>
        <w:t>4</w:t>
      </w:r>
      <w:r w:rsidR="00EC283C">
        <w:rPr>
          <w:sz w:val="28"/>
          <w:szCs w:val="28"/>
        </w:rPr>
        <w:t xml:space="preserve">, № </w:t>
      </w:r>
      <w:r w:rsidR="009153D8">
        <w:rPr>
          <w:sz w:val="28"/>
          <w:szCs w:val="28"/>
        </w:rPr>
        <w:t>5, №6, №7</w:t>
      </w:r>
      <w:r w:rsidR="00EC283C">
        <w:rPr>
          <w:sz w:val="28"/>
          <w:szCs w:val="28"/>
        </w:rPr>
        <w:t xml:space="preserve"> – торговая тележка</w:t>
      </w:r>
      <w:r w:rsidR="008666DD" w:rsidRPr="006146E7">
        <w:rPr>
          <w:sz w:val="28"/>
          <w:szCs w:val="28"/>
        </w:rPr>
        <w:t>;</w:t>
      </w:r>
    </w:p>
    <w:p w:rsidR="00EC283C" w:rsidRPr="006146E7" w:rsidRDefault="009153D8" w:rsidP="00CD15A5">
      <w:pPr>
        <w:ind w:firstLine="426"/>
        <w:rPr>
          <w:sz w:val="28"/>
          <w:szCs w:val="28"/>
        </w:rPr>
      </w:pPr>
      <w:r>
        <w:rPr>
          <w:sz w:val="28"/>
          <w:szCs w:val="28"/>
        </w:rPr>
        <w:t xml:space="preserve">Лот № 2, № 3 </w:t>
      </w:r>
      <w:r w:rsidR="00EC283C">
        <w:rPr>
          <w:sz w:val="28"/>
          <w:szCs w:val="28"/>
        </w:rPr>
        <w:t>– торговая палатка.</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0746E6">
        <w:rPr>
          <w:rFonts w:ascii="Times New Roman" w:hAnsi="Times New Roman" w:cs="Times New Roman"/>
          <w:b w:val="0"/>
          <w:sz w:val="28"/>
          <w:szCs w:val="28"/>
        </w:rPr>
        <w:t>мороженого</w:t>
      </w:r>
      <w:r w:rsidR="005D6B20" w:rsidRPr="00894391">
        <w:rPr>
          <w:rFonts w:ascii="Times New Roman" w:hAnsi="Times New Roman" w:cs="Times New Roman"/>
          <w:b w:val="0"/>
          <w:sz w:val="28"/>
          <w:szCs w:val="28"/>
        </w:rPr>
        <w:t>;</w:t>
      </w:r>
    </w:p>
    <w:p w:rsidR="0026741A" w:rsidRPr="006146E7" w:rsidRDefault="003F3BFB"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p>
    <w:p w:rsidR="0026741A" w:rsidRPr="006146E7" w:rsidRDefault="00AC146B"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Лот № 1: с </w:t>
      </w:r>
      <w:r w:rsidR="0026741A" w:rsidRPr="006146E7">
        <w:rPr>
          <w:rFonts w:ascii="Times New Roman" w:hAnsi="Times New Roman" w:cs="Times New Roman"/>
          <w:b w:val="0"/>
          <w:sz w:val="28"/>
          <w:szCs w:val="28"/>
        </w:rPr>
        <w:t>1 июня по 15 сентября 20</w:t>
      </w:r>
      <w:r w:rsidR="00EC283C">
        <w:rPr>
          <w:rFonts w:ascii="Times New Roman" w:hAnsi="Times New Roman" w:cs="Times New Roman"/>
          <w:b w:val="0"/>
          <w:sz w:val="28"/>
          <w:szCs w:val="28"/>
        </w:rPr>
        <w:t>2</w:t>
      </w:r>
      <w:r w:rsidR="00FC3AB1">
        <w:rPr>
          <w:rFonts w:ascii="Times New Roman" w:hAnsi="Times New Roman" w:cs="Times New Roman"/>
          <w:b w:val="0"/>
          <w:sz w:val="28"/>
          <w:szCs w:val="28"/>
        </w:rPr>
        <w:t>2</w:t>
      </w:r>
      <w:r w:rsidR="0026741A" w:rsidRPr="006146E7">
        <w:rPr>
          <w:rFonts w:ascii="Times New Roman" w:hAnsi="Times New Roman" w:cs="Times New Roman"/>
          <w:b w:val="0"/>
          <w:sz w:val="28"/>
          <w:szCs w:val="28"/>
        </w:rPr>
        <w:t xml:space="preserve"> года;</w:t>
      </w:r>
    </w:p>
    <w:p w:rsidR="00EA1CE1" w:rsidRPr="00894391" w:rsidRDefault="0026741A" w:rsidP="003C6183">
      <w:pPr>
        <w:pStyle w:val="ConsPlusTitle"/>
        <w:widowControl/>
        <w:ind w:firstLine="426"/>
        <w:jc w:val="both"/>
        <w:rPr>
          <w:rFonts w:ascii="Times New Roman" w:hAnsi="Times New Roman" w:cs="Times New Roman"/>
          <w:b w:val="0"/>
          <w:sz w:val="28"/>
          <w:szCs w:val="28"/>
        </w:rPr>
      </w:pPr>
      <w:r w:rsidRPr="0026741A">
        <w:rPr>
          <w:rFonts w:ascii="Times New Roman" w:hAnsi="Times New Roman" w:cs="Times New Roman"/>
          <w:b w:val="0"/>
          <w:sz w:val="28"/>
          <w:szCs w:val="28"/>
        </w:rPr>
        <w:t xml:space="preserve">Лот № 2 - Лот № </w:t>
      </w:r>
      <w:r w:rsidR="00EC283C">
        <w:rPr>
          <w:rFonts w:ascii="Times New Roman" w:hAnsi="Times New Roman" w:cs="Times New Roman"/>
          <w:b w:val="0"/>
          <w:sz w:val="28"/>
          <w:szCs w:val="28"/>
        </w:rPr>
        <w:t>7</w:t>
      </w:r>
      <w:r w:rsidRPr="0026741A">
        <w:rPr>
          <w:rFonts w:ascii="Times New Roman" w:hAnsi="Times New Roman" w:cs="Times New Roman"/>
          <w:b w:val="0"/>
          <w:sz w:val="28"/>
          <w:szCs w:val="28"/>
        </w:rPr>
        <w:t xml:space="preserve">: </w:t>
      </w:r>
      <w:r w:rsidR="00FC3AB1">
        <w:rPr>
          <w:rFonts w:ascii="Times New Roman" w:hAnsi="Times New Roman" w:cs="Times New Roman"/>
          <w:b w:val="0"/>
          <w:sz w:val="28"/>
          <w:szCs w:val="28"/>
        </w:rPr>
        <w:t>с 1 мая</w:t>
      </w:r>
      <w:r w:rsidRPr="0026741A">
        <w:rPr>
          <w:rFonts w:ascii="Times New Roman" w:hAnsi="Times New Roman" w:cs="Times New Roman"/>
          <w:b w:val="0"/>
          <w:sz w:val="28"/>
          <w:szCs w:val="28"/>
        </w:rPr>
        <w:t xml:space="preserve"> по 31 октября 20</w:t>
      </w:r>
      <w:r w:rsidR="00EC283C">
        <w:rPr>
          <w:rFonts w:ascii="Times New Roman" w:hAnsi="Times New Roman" w:cs="Times New Roman"/>
          <w:b w:val="0"/>
          <w:sz w:val="28"/>
          <w:szCs w:val="28"/>
        </w:rPr>
        <w:t>2</w:t>
      </w:r>
      <w:r w:rsidR="00FC3AB1">
        <w:rPr>
          <w:rFonts w:ascii="Times New Roman" w:hAnsi="Times New Roman" w:cs="Times New Roman"/>
          <w:b w:val="0"/>
          <w:sz w:val="28"/>
          <w:szCs w:val="28"/>
        </w:rPr>
        <w:t>2</w:t>
      </w:r>
      <w:r w:rsidR="00AC146B">
        <w:rPr>
          <w:rFonts w:ascii="Times New Roman" w:hAnsi="Times New Roman" w:cs="Times New Roman"/>
          <w:b w:val="0"/>
          <w:sz w:val="28"/>
          <w:szCs w:val="28"/>
        </w:rPr>
        <w:t xml:space="preserve"> </w:t>
      </w:r>
      <w:r w:rsidRPr="0026741A">
        <w:rPr>
          <w:rFonts w:ascii="Times New Roman" w:hAnsi="Times New Roman" w:cs="Times New Roman"/>
          <w:b w:val="0"/>
          <w:sz w:val="28"/>
          <w:szCs w:val="28"/>
        </w:rPr>
        <w:t>года.</w:t>
      </w:r>
    </w:p>
    <w:p w:rsidR="003F3BFB" w:rsidRPr="006146E7" w:rsidRDefault="003F3BFB" w:rsidP="003C6183">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695D80">
            <w:pPr>
              <w:rPr>
                <w:sz w:val="28"/>
                <w:szCs w:val="28"/>
              </w:rPr>
            </w:pPr>
            <w:r w:rsidRPr="0042228E">
              <w:rPr>
                <w:sz w:val="28"/>
                <w:szCs w:val="28"/>
              </w:rPr>
              <w:t xml:space="preserve">Лот № 1 - </w:t>
            </w:r>
            <w:r w:rsidRPr="0042228E">
              <w:rPr>
                <w:color w:val="000000" w:themeColor="text1"/>
                <w:sz w:val="28"/>
                <w:szCs w:val="28"/>
              </w:rPr>
              <w:t>примерно в 205 м от жилого дома, расположенного по адресу: ул. Коммунистическая, д. 28, по направлению  на северо-запад  (</w:t>
            </w:r>
            <w:r w:rsidRPr="0042228E">
              <w:rPr>
                <w:sz w:val="28"/>
                <w:szCs w:val="28"/>
              </w:rPr>
              <w:t>кадастровый квартал 64:44:010101)</w:t>
            </w:r>
          </w:p>
        </w:tc>
        <w:tc>
          <w:tcPr>
            <w:tcW w:w="4678" w:type="dxa"/>
            <w:tcBorders>
              <w:top w:val="single" w:sz="4" w:space="0" w:color="000000"/>
              <w:left w:val="single" w:sz="4" w:space="0" w:color="auto"/>
              <w:bottom w:val="single" w:sz="4" w:space="0" w:color="000000"/>
              <w:right w:val="single" w:sz="4" w:space="0" w:color="000000"/>
            </w:tcBorders>
            <w:vAlign w:val="center"/>
          </w:tcPr>
          <w:p w:rsidR="009153D8" w:rsidRPr="009153D8" w:rsidRDefault="009153D8" w:rsidP="00EC283C">
            <w:pPr>
              <w:pStyle w:val="af2"/>
              <w:jc w:val="both"/>
              <w:rPr>
                <w:rFonts w:ascii="Times New Roman" w:hAnsi="Times New Roman" w:cs="Times New Roman"/>
                <w:color w:val="000000" w:themeColor="text1"/>
                <w:sz w:val="28"/>
                <w:szCs w:val="28"/>
              </w:rPr>
            </w:pPr>
            <w:r w:rsidRPr="009153D8">
              <w:rPr>
                <w:rFonts w:ascii="Times New Roman" w:hAnsi="Times New Roman" w:cs="Times New Roman"/>
                <w:sz w:val="28"/>
                <w:szCs w:val="28"/>
                <w:shd w:val="clear" w:color="auto" w:fill="FFFFFF" w:themeFill="background1"/>
              </w:rPr>
              <w:t xml:space="preserve">Передвижной </w:t>
            </w:r>
            <w:r w:rsidRPr="009153D8">
              <w:rPr>
                <w:rFonts w:ascii="Times New Roman" w:hAnsi="Times New Roman" w:cs="Times New Roman"/>
                <w:bCs/>
                <w:sz w:val="28"/>
                <w:szCs w:val="28"/>
                <w:shd w:val="clear" w:color="auto" w:fill="FFFFFF" w:themeFill="background1"/>
              </w:rPr>
              <w:t>торговый</w:t>
            </w:r>
            <w:r w:rsidRPr="009153D8">
              <w:rPr>
                <w:rStyle w:val="apple-converted-space"/>
                <w:rFonts w:ascii="Times New Roman" w:hAnsi="Times New Roman" w:cs="Times New Roman"/>
                <w:color w:val="333333"/>
                <w:sz w:val="28"/>
                <w:szCs w:val="28"/>
                <w:shd w:val="clear" w:color="auto" w:fill="FFFFFF" w:themeFill="background1"/>
              </w:rPr>
              <w:t> </w:t>
            </w:r>
            <w:r w:rsidRPr="009153D8">
              <w:rPr>
                <w:rFonts w:ascii="Times New Roman" w:hAnsi="Times New Roman" w:cs="Times New Roman"/>
                <w:sz w:val="28"/>
                <w:szCs w:val="28"/>
                <w:shd w:val="clear" w:color="auto" w:fill="FFFFFF" w:themeFill="background1"/>
              </w:rPr>
              <w:t xml:space="preserve">объект, осуществляющий разносную торговлю, оснащенный колесным механизмом для перемещения товаров и используемый для продажи штучных товаров. </w:t>
            </w:r>
            <w:r w:rsidRPr="009153D8">
              <w:rPr>
                <w:rFonts w:ascii="Times New Roman" w:hAnsi="Times New Roman" w:cs="Times New Roman"/>
                <w:color w:val="000000" w:themeColor="text1"/>
                <w:sz w:val="28"/>
                <w:szCs w:val="28"/>
                <w:shd w:val="clear" w:color="auto" w:fill="FFFFFF" w:themeFill="background1"/>
              </w:rPr>
              <w:t>Продавец должен</w:t>
            </w:r>
            <w:r w:rsidRPr="009153D8">
              <w:rPr>
                <w:rFonts w:ascii="Times New Roman" w:hAnsi="Times New Roman" w:cs="Times New Roman"/>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69154C">
            <w:pPr>
              <w:tabs>
                <w:tab w:val="left" w:pos="864"/>
                <w:tab w:val="left" w:leader="underscore" w:pos="6336"/>
              </w:tabs>
              <w:jc w:val="center"/>
              <w:rPr>
                <w:sz w:val="28"/>
                <w:szCs w:val="28"/>
              </w:rPr>
            </w:pPr>
            <w:r>
              <w:rPr>
                <w:sz w:val="28"/>
                <w:szCs w:val="28"/>
              </w:rPr>
              <w:t>2.</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695D80">
            <w:pPr>
              <w:rPr>
                <w:sz w:val="28"/>
                <w:szCs w:val="28"/>
              </w:rPr>
            </w:pPr>
            <w:r w:rsidRPr="0042228E">
              <w:rPr>
                <w:sz w:val="28"/>
                <w:szCs w:val="28"/>
              </w:rPr>
              <w:t>Лот № 2 -</w:t>
            </w:r>
            <w:r w:rsidRPr="0042228E">
              <w:rPr>
                <w:color w:val="000000" w:themeColor="text1"/>
                <w:sz w:val="28"/>
                <w:szCs w:val="28"/>
              </w:rPr>
              <w:t xml:space="preserve"> примерно в 70 м от МКЖД, расположенного по адресу: </w:t>
            </w:r>
            <w:r w:rsidRPr="0042228E">
              <w:rPr>
                <w:sz w:val="28"/>
                <w:szCs w:val="28"/>
              </w:rPr>
              <w:t xml:space="preserve">пр. Ленина, д. 89, </w:t>
            </w:r>
            <w:r w:rsidRPr="0042228E">
              <w:rPr>
                <w:color w:val="000000" w:themeColor="text1"/>
                <w:sz w:val="28"/>
                <w:szCs w:val="28"/>
              </w:rPr>
              <w:t xml:space="preserve">по направлению  на юго – запад </w:t>
            </w:r>
            <w:r w:rsidRPr="0042228E">
              <w:rPr>
                <w:sz w:val="28"/>
                <w:szCs w:val="28"/>
              </w:rPr>
              <w:t>(кадастровый квартал 64:44:110132)</w:t>
            </w:r>
          </w:p>
        </w:tc>
        <w:tc>
          <w:tcPr>
            <w:tcW w:w="4678" w:type="dxa"/>
            <w:tcBorders>
              <w:top w:val="single" w:sz="4" w:space="0" w:color="000000"/>
              <w:left w:val="single" w:sz="4" w:space="0" w:color="auto"/>
              <w:bottom w:val="single" w:sz="4" w:space="0" w:color="000000"/>
              <w:right w:val="single" w:sz="4" w:space="0" w:color="000000"/>
            </w:tcBorders>
          </w:tcPr>
          <w:p w:rsidR="009153D8" w:rsidRPr="00EC283C" w:rsidRDefault="009153D8" w:rsidP="009153D8">
            <w:pPr>
              <w:ind w:firstLine="175"/>
              <w:rPr>
                <w:sz w:val="28"/>
                <w:szCs w:val="28"/>
              </w:rPr>
            </w:pPr>
            <w:r w:rsidRPr="00EC283C">
              <w:rPr>
                <w:sz w:val="28"/>
                <w:szCs w:val="28"/>
              </w:rPr>
              <w:t xml:space="preserve">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w:t>
            </w:r>
            <w:r w:rsidRPr="00EC283C">
              <w:rPr>
                <w:sz w:val="28"/>
                <w:szCs w:val="28"/>
              </w:rPr>
              <w:lastRenderedPageBreak/>
              <w:t>день торговли, имеющий пластиковое сидение для продавца, пластиковый мусорный контейнер с крышкой и одноразовыми пакетами.</w:t>
            </w:r>
          </w:p>
          <w:p w:rsidR="009153D8" w:rsidRDefault="009153D8" w:rsidP="009153D8">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ind w:left="-74" w:right="-88"/>
              <w:jc w:val="center"/>
              <w:rPr>
                <w:sz w:val="28"/>
                <w:szCs w:val="28"/>
              </w:rPr>
            </w:pPr>
            <w:r>
              <w:rPr>
                <w:sz w:val="28"/>
                <w:szCs w:val="28"/>
              </w:rPr>
              <w:lastRenderedPageBreak/>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tabs>
                <w:tab w:val="left" w:pos="864"/>
                <w:tab w:val="left" w:leader="underscore" w:pos="6336"/>
              </w:tabs>
              <w:jc w:val="center"/>
              <w:rPr>
                <w:sz w:val="28"/>
                <w:szCs w:val="28"/>
              </w:rPr>
            </w:pPr>
            <w:r>
              <w:rPr>
                <w:sz w:val="28"/>
                <w:szCs w:val="28"/>
              </w:rPr>
              <w:lastRenderedPageBreak/>
              <w:t>3.</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695D80">
            <w:pPr>
              <w:rPr>
                <w:sz w:val="28"/>
                <w:szCs w:val="28"/>
              </w:rPr>
            </w:pPr>
            <w:r w:rsidRPr="0042228E">
              <w:rPr>
                <w:sz w:val="28"/>
                <w:szCs w:val="28"/>
              </w:rPr>
              <w:t>Лот № 3 - примерно в 18 м от нежилого здания расположенного по адресу: пр. Ленина, д. 101 «А», по направлению на юго-запад (кадастровый квартал 64:44:120103)</w:t>
            </w:r>
          </w:p>
        </w:tc>
        <w:tc>
          <w:tcPr>
            <w:tcW w:w="4678" w:type="dxa"/>
            <w:tcBorders>
              <w:top w:val="single" w:sz="4" w:space="0" w:color="000000"/>
              <w:left w:val="single" w:sz="4" w:space="0" w:color="auto"/>
              <w:bottom w:val="single" w:sz="4" w:space="0" w:color="000000"/>
              <w:right w:val="single" w:sz="4" w:space="0" w:color="000000"/>
            </w:tcBorders>
          </w:tcPr>
          <w:p w:rsidR="009153D8" w:rsidRPr="00EC283C" w:rsidRDefault="009153D8" w:rsidP="009153D8">
            <w:pPr>
              <w:ind w:firstLine="175"/>
              <w:rPr>
                <w:sz w:val="28"/>
                <w:szCs w:val="28"/>
              </w:rPr>
            </w:pPr>
            <w:r w:rsidRPr="00EC283C">
              <w:rPr>
                <w:sz w:val="28"/>
                <w:szCs w:val="28"/>
              </w:rPr>
              <w:t>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9153D8" w:rsidRDefault="009153D8" w:rsidP="009153D8">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ind w:left="-74" w:right="-88"/>
              <w:jc w:val="center"/>
              <w:rPr>
                <w:sz w:val="28"/>
                <w:szCs w:val="28"/>
              </w:rPr>
            </w:pPr>
            <w:r>
              <w:rPr>
                <w:sz w:val="28"/>
                <w:szCs w:val="28"/>
              </w:rPr>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tabs>
                <w:tab w:val="left" w:pos="864"/>
                <w:tab w:val="left" w:leader="underscore" w:pos="6336"/>
              </w:tabs>
              <w:jc w:val="center"/>
              <w:rPr>
                <w:sz w:val="28"/>
                <w:szCs w:val="28"/>
              </w:rPr>
            </w:pPr>
            <w:r>
              <w:rPr>
                <w:sz w:val="28"/>
                <w:szCs w:val="28"/>
              </w:rPr>
              <w:t>4.</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9153D8">
            <w:pPr>
              <w:rPr>
                <w:sz w:val="28"/>
                <w:szCs w:val="28"/>
              </w:rPr>
            </w:pPr>
            <w:r w:rsidRPr="0042228E">
              <w:rPr>
                <w:sz w:val="28"/>
                <w:szCs w:val="28"/>
              </w:rPr>
              <w:t>Лот № 4 – примерно в 40 м от МКЖД, расположенного по адресу: пр. Ленина, д. 53, по направлению на юго – запад (кадастровый квартал 64:44:110128)</w:t>
            </w:r>
          </w:p>
        </w:tc>
        <w:tc>
          <w:tcPr>
            <w:tcW w:w="4678" w:type="dxa"/>
            <w:tcBorders>
              <w:top w:val="single" w:sz="4" w:space="0" w:color="000000"/>
              <w:left w:val="single" w:sz="4" w:space="0" w:color="auto"/>
              <w:bottom w:val="single" w:sz="4" w:space="0" w:color="000000"/>
              <w:right w:val="single" w:sz="4" w:space="0" w:color="000000"/>
            </w:tcBorders>
          </w:tcPr>
          <w:p w:rsidR="009153D8" w:rsidRDefault="009153D8" w:rsidP="000B0189">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ind w:left="-74" w:right="-88"/>
              <w:jc w:val="center"/>
              <w:rPr>
                <w:sz w:val="28"/>
                <w:szCs w:val="28"/>
              </w:rPr>
            </w:pPr>
            <w:r>
              <w:rPr>
                <w:sz w:val="28"/>
                <w:szCs w:val="28"/>
              </w:rPr>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tabs>
                <w:tab w:val="left" w:pos="864"/>
                <w:tab w:val="left" w:leader="underscore" w:pos="6336"/>
              </w:tabs>
              <w:jc w:val="center"/>
              <w:rPr>
                <w:sz w:val="28"/>
                <w:szCs w:val="28"/>
              </w:rPr>
            </w:pPr>
            <w:r>
              <w:rPr>
                <w:sz w:val="28"/>
                <w:szCs w:val="28"/>
              </w:rPr>
              <w:t>5.</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695D80">
            <w:pPr>
              <w:rPr>
                <w:sz w:val="28"/>
                <w:szCs w:val="28"/>
              </w:rPr>
            </w:pPr>
            <w:r w:rsidRPr="0042228E">
              <w:rPr>
                <w:sz w:val="28"/>
                <w:szCs w:val="28"/>
              </w:rPr>
              <w:t>Лот № 5- примерно в 15 м от МКЖД, расположенного по адресу: пр. Ленина, д. 55, по направлению на юго – запад (кадастровый квартал 64:44:110129)</w:t>
            </w:r>
          </w:p>
        </w:tc>
        <w:tc>
          <w:tcPr>
            <w:tcW w:w="4678" w:type="dxa"/>
            <w:tcBorders>
              <w:top w:val="single" w:sz="4" w:space="0" w:color="000000"/>
              <w:left w:val="single" w:sz="4" w:space="0" w:color="auto"/>
              <w:bottom w:val="single" w:sz="4" w:space="0" w:color="000000"/>
              <w:right w:val="single" w:sz="4" w:space="0" w:color="000000"/>
            </w:tcBorders>
          </w:tcPr>
          <w:p w:rsidR="009153D8" w:rsidRDefault="009153D8"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ind w:left="-74" w:right="-88"/>
              <w:jc w:val="center"/>
              <w:rPr>
                <w:sz w:val="28"/>
                <w:szCs w:val="28"/>
              </w:rPr>
            </w:pPr>
            <w:r>
              <w:rPr>
                <w:sz w:val="28"/>
                <w:szCs w:val="28"/>
              </w:rPr>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C283C">
            <w:pPr>
              <w:tabs>
                <w:tab w:val="left" w:pos="864"/>
                <w:tab w:val="left" w:leader="underscore" w:pos="6336"/>
              </w:tabs>
              <w:jc w:val="center"/>
              <w:rPr>
                <w:sz w:val="28"/>
                <w:szCs w:val="28"/>
              </w:rPr>
            </w:pPr>
            <w:r>
              <w:rPr>
                <w:sz w:val="28"/>
                <w:szCs w:val="28"/>
              </w:rPr>
              <w:t>6.</w:t>
            </w:r>
          </w:p>
        </w:tc>
        <w:tc>
          <w:tcPr>
            <w:tcW w:w="2977" w:type="dxa"/>
            <w:tcBorders>
              <w:top w:val="single" w:sz="4" w:space="0" w:color="000000"/>
              <w:left w:val="single" w:sz="4" w:space="0" w:color="000000"/>
              <w:bottom w:val="single" w:sz="4" w:space="0" w:color="000000"/>
              <w:right w:val="single" w:sz="4" w:space="0" w:color="000000"/>
            </w:tcBorders>
          </w:tcPr>
          <w:p w:rsidR="009153D8" w:rsidRPr="0042228E" w:rsidRDefault="009153D8" w:rsidP="00695D80">
            <w:pPr>
              <w:snapToGrid w:val="0"/>
              <w:rPr>
                <w:sz w:val="28"/>
                <w:szCs w:val="28"/>
              </w:rPr>
            </w:pPr>
            <w:r w:rsidRPr="0042228E">
              <w:rPr>
                <w:sz w:val="28"/>
                <w:szCs w:val="28"/>
              </w:rPr>
              <w:t xml:space="preserve">Лот № 6 - примерно в 8 м от нежилого здания </w:t>
            </w:r>
            <w:r w:rsidRPr="0042228E">
              <w:rPr>
                <w:sz w:val="28"/>
                <w:szCs w:val="28"/>
              </w:rPr>
              <w:lastRenderedPageBreak/>
              <w:t>расположенного по адресу: пр. Строителей, д. 19 Г, по направлению на север (кадастровый квартал 64:44:120103)</w:t>
            </w:r>
          </w:p>
        </w:tc>
        <w:tc>
          <w:tcPr>
            <w:tcW w:w="4678" w:type="dxa"/>
            <w:tcBorders>
              <w:top w:val="single" w:sz="4" w:space="0" w:color="000000"/>
              <w:left w:val="single" w:sz="4" w:space="0" w:color="auto"/>
              <w:bottom w:val="single" w:sz="4" w:space="0" w:color="000000"/>
              <w:right w:val="single" w:sz="4" w:space="0" w:color="000000"/>
            </w:tcBorders>
          </w:tcPr>
          <w:p w:rsidR="009153D8" w:rsidRDefault="009153D8">
            <w:r w:rsidRPr="0047386E">
              <w:rPr>
                <w:sz w:val="28"/>
                <w:szCs w:val="28"/>
                <w:shd w:val="clear" w:color="auto" w:fill="FFFFFF" w:themeFill="background1"/>
              </w:rPr>
              <w:lastRenderedPageBreak/>
              <w:t xml:space="preserve">Передвижной </w:t>
            </w:r>
            <w:r w:rsidRPr="0047386E">
              <w:rPr>
                <w:bCs/>
                <w:sz w:val="28"/>
                <w:szCs w:val="28"/>
                <w:shd w:val="clear" w:color="auto" w:fill="FFFFFF" w:themeFill="background1"/>
              </w:rPr>
              <w:t>торговый</w:t>
            </w:r>
            <w:r w:rsidRPr="0047386E">
              <w:rPr>
                <w:rStyle w:val="apple-converted-space"/>
                <w:color w:val="333333"/>
                <w:sz w:val="28"/>
                <w:szCs w:val="28"/>
                <w:shd w:val="clear" w:color="auto" w:fill="FFFFFF" w:themeFill="background1"/>
              </w:rPr>
              <w:t> </w:t>
            </w:r>
            <w:r w:rsidRPr="0047386E">
              <w:rPr>
                <w:sz w:val="28"/>
                <w:szCs w:val="28"/>
                <w:shd w:val="clear" w:color="auto" w:fill="FFFFFF" w:themeFill="background1"/>
              </w:rPr>
              <w:t xml:space="preserve">объект, осуществляющий разносную торговлю, оснащенный колесным </w:t>
            </w:r>
            <w:r w:rsidRPr="0047386E">
              <w:rPr>
                <w:sz w:val="28"/>
                <w:szCs w:val="28"/>
                <w:shd w:val="clear" w:color="auto" w:fill="FFFFFF" w:themeFill="background1"/>
              </w:rPr>
              <w:lastRenderedPageBreak/>
              <w:t xml:space="preserve">механизмом для перемещения товаров и используемый для продажи штучных товаров. </w:t>
            </w:r>
            <w:r w:rsidRPr="0047386E">
              <w:rPr>
                <w:color w:val="000000" w:themeColor="text1"/>
                <w:sz w:val="28"/>
                <w:szCs w:val="28"/>
                <w:shd w:val="clear" w:color="auto" w:fill="FFFFFF" w:themeFill="background1"/>
              </w:rPr>
              <w:t>Продавец должен</w:t>
            </w:r>
            <w:r w:rsidRPr="0047386E">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lastRenderedPageBreak/>
              <w:t>6</w:t>
            </w:r>
          </w:p>
        </w:tc>
      </w:tr>
      <w:tr w:rsidR="009153D8" w:rsidRPr="00894391" w:rsidTr="00695D8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tabs>
                <w:tab w:val="left" w:pos="864"/>
                <w:tab w:val="left" w:leader="underscore" w:pos="6336"/>
              </w:tabs>
              <w:jc w:val="center"/>
              <w:rPr>
                <w:sz w:val="28"/>
                <w:szCs w:val="28"/>
              </w:rPr>
            </w:pPr>
            <w:r>
              <w:rPr>
                <w:sz w:val="28"/>
                <w:szCs w:val="28"/>
              </w:rPr>
              <w:lastRenderedPageBreak/>
              <w:t>7.</w:t>
            </w:r>
          </w:p>
        </w:tc>
        <w:tc>
          <w:tcPr>
            <w:tcW w:w="2977" w:type="dxa"/>
            <w:tcBorders>
              <w:top w:val="single" w:sz="4" w:space="0" w:color="000000"/>
              <w:left w:val="single" w:sz="4" w:space="0" w:color="000000"/>
              <w:bottom w:val="single" w:sz="4" w:space="0" w:color="000000"/>
              <w:right w:val="single" w:sz="4" w:space="0" w:color="000000"/>
            </w:tcBorders>
          </w:tcPr>
          <w:p w:rsidR="009153D8" w:rsidRDefault="009153D8" w:rsidP="00695D80">
            <w:r w:rsidRPr="0042228E">
              <w:rPr>
                <w:sz w:val="28"/>
                <w:szCs w:val="28"/>
              </w:rPr>
              <w:t>Лот № 7 – примерно в 10 м от нежилого здания, расположенного по адресу: пр. Строителей, д. 1/1, по направлению на северо - восток (кадастровый квартал 64:44:120104)</w:t>
            </w:r>
          </w:p>
        </w:tc>
        <w:tc>
          <w:tcPr>
            <w:tcW w:w="4678" w:type="dxa"/>
            <w:tcBorders>
              <w:top w:val="single" w:sz="4" w:space="0" w:color="000000"/>
              <w:left w:val="single" w:sz="4" w:space="0" w:color="auto"/>
              <w:bottom w:val="single" w:sz="4" w:space="0" w:color="000000"/>
              <w:right w:val="single" w:sz="4" w:space="0" w:color="000000"/>
            </w:tcBorders>
          </w:tcPr>
          <w:p w:rsidR="009153D8" w:rsidRDefault="009153D8">
            <w:r w:rsidRPr="0047386E">
              <w:rPr>
                <w:sz w:val="28"/>
                <w:szCs w:val="28"/>
                <w:shd w:val="clear" w:color="auto" w:fill="FFFFFF" w:themeFill="background1"/>
              </w:rPr>
              <w:t xml:space="preserve">Передвижной </w:t>
            </w:r>
            <w:r w:rsidRPr="0047386E">
              <w:rPr>
                <w:bCs/>
                <w:sz w:val="28"/>
                <w:szCs w:val="28"/>
                <w:shd w:val="clear" w:color="auto" w:fill="FFFFFF" w:themeFill="background1"/>
              </w:rPr>
              <w:t>торговый</w:t>
            </w:r>
            <w:r w:rsidRPr="0047386E">
              <w:rPr>
                <w:rStyle w:val="apple-converted-space"/>
                <w:color w:val="333333"/>
                <w:sz w:val="28"/>
                <w:szCs w:val="28"/>
                <w:shd w:val="clear" w:color="auto" w:fill="FFFFFF" w:themeFill="background1"/>
              </w:rPr>
              <w:t> </w:t>
            </w:r>
            <w:r w:rsidRPr="0047386E">
              <w:rPr>
                <w:sz w:val="28"/>
                <w:szCs w:val="28"/>
                <w:shd w:val="clear" w:color="auto" w:fill="FFFFFF" w:themeFill="background1"/>
              </w:rPr>
              <w:t xml:space="preserve">объект, осуществляющий разносную торговлю, оснащенный колесным механизмом для перемещения товаров и используемый для продажи штучных товаров. </w:t>
            </w:r>
            <w:r w:rsidRPr="0047386E">
              <w:rPr>
                <w:color w:val="000000" w:themeColor="text1"/>
                <w:sz w:val="28"/>
                <w:szCs w:val="28"/>
                <w:shd w:val="clear" w:color="auto" w:fill="FFFFFF" w:themeFill="background1"/>
              </w:rPr>
              <w:t>Продавец должен</w:t>
            </w:r>
            <w:r w:rsidRPr="0047386E">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9153D8" w:rsidP="00E613EC">
            <w:pPr>
              <w:jc w:val="center"/>
              <w:rPr>
                <w:sz w:val="28"/>
                <w:szCs w:val="28"/>
              </w:rPr>
            </w:pPr>
            <w:r>
              <w:rPr>
                <w:sz w:val="28"/>
                <w:szCs w:val="28"/>
              </w:rPr>
              <w:t>6</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F201F9" w:rsidRDefault="00F201F9" w:rsidP="00B32DAA">
      <w:pPr>
        <w:shd w:val="clear" w:color="auto" w:fill="FFFFFF"/>
        <w:jc w:val="center"/>
        <w:rPr>
          <w:bCs/>
          <w:spacing w:val="1"/>
          <w:sz w:val="28"/>
          <w:szCs w:val="28"/>
        </w:rPr>
      </w:pP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F201F9" w:rsidRDefault="002A7FED" w:rsidP="00F201F9">
      <w:pPr>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p>
    <w:p w:rsidR="00F201F9" w:rsidRPr="00BD30C7" w:rsidRDefault="008B7DAC" w:rsidP="00F201F9">
      <w:pPr>
        <w:jc w:val="center"/>
        <w:rPr>
          <w:bCs/>
          <w:spacing w:val="1"/>
          <w:sz w:val="28"/>
          <w:szCs w:val="28"/>
        </w:rPr>
      </w:pPr>
      <w:r>
        <w:rPr>
          <w:bCs/>
          <w:spacing w:val="1"/>
          <w:sz w:val="28"/>
          <w:szCs w:val="28"/>
        </w:rPr>
        <w:br w:type="textWrapping" w:clear="all"/>
      </w:r>
      <w:r w:rsidR="00B32DAA" w:rsidRPr="00BD30C7">
        <w:rPr>
          <w:bCs/>
          <w:spacing w:val="1"/>
          <w:sz w:val="28"/>
          <w:szCs w:val="28"/>
        </w:rPr>
        <w:t>Рекомендуемый вид</w:t>
      </w:r>
      <w:r w:rsidR="00F201F9" w:rsidRPr="00BD30C7">
        <w:rPr>
          <w:bCs/>
          <w:spacing w:val="1"/>
          <w:sz w:val="28"/>
          <w:szCs w:val="28"/>
        </w:rPr>
        <w:t xml:space="preserve"> и технические характеристики торговой палатки:</w:t>
      </w:r>
    </w:p>
    <w:p w:rsidR="00F201F9" w:rsidRPr="00B32DAA" w:rsidRDefault="00F201F9" w:rsidP="00F201F9">
      <w:pPr>
        <w:rPr>
          <w:bCs/>
          <w:spacing w:val="1"/>
          <w:sz w:val="28"/>
          <w:szCs w:val="28"/>
        </w:rPr>
      </w:pPr>
      <w:r w:rsidRPr="00B32DAA">
        <w:rPr>
          <w:bCs/>
          <w:spacing w:val="1"/>
          <w:sz w:val="28"/>
          <w:szCs w:val="28"/>
        </w:rPr>
        <w:t xml:space="preserve">Сборно-разборная конструкция из бруса, быстро собираемая, мобильная. </w:t>
      </w:r>
    </w:p>
    <w:p w:rsidR="00F201F9" w:rsidRPr="00B32DAA" w:rsidRDefault="00F201F9" w:rsidP="00F201F9">
      <w:pPr>
        <w:rPr>
          <w:bCs/>
          <w:spacing w:val="1"/>
          <w:sz w:val="28"/>
          <w:szCs w:val="28"/>
        </w:rPr>
      </w:pPr>
      <w:r w:rsidRPr="00B32DAA">
        <w:rPr>
          <w:bCs/>
          <w:spacing w:val="1"/>
          <w:sz w:val="28"/>
          <w:szCs w:val="28"/>
        </w:rPr>
        <w:t>Каркас палатки изготавливается из деревянного бруса, обрабатывается биозащитным составом.</w:t>
      </w:r>
    </w:p>
    <w:p w:rsidR="00F201F9" w:rsidRPr="00B32DAA" w:rsidRDefault="00F201F9" w:rsidP="00F201F9">
      <w:pPr>
        <w:rPr>
          <w:bCs/>
          <w:spacing w:val="1"/>
          <w:sz w:val="28"/>
          <w:szCs w:val="28"/>
        </w:rPr>
      </w:pPr>
      <w:r w:rsidRPr="00B32DAA">
        <w:rPr>
          <w:bCs/>
          <w:spacing w:val="1"/>
          <w:sz w:val="28"/>
          <w:szCs w:val="28"/>
        </w:rPr>
        <w:t>Прилавок торговой палатки на высоте 1,0 м от уровня земли.</w:t>
      </w:r>
    </w:p>
    <w:p w:rsidR="00F201F9" w:rsidRPr="00B32DAA" w:rsidRDefault="00F201F9" w:rsidP="00F201F9">
      <w:pPr>
        <w:rPr>
          <w:bCs/>
          <w:spacing w:val="1"/>
          <w:sz w:val="28"/>
          <w:szCs w:val="28"/>
        </w:rPr>
      </w:pPr>
      <w:r w:rsidRPr="00B32DAA">
        <w:rPr>
          <w:bCs/>
          <w:spacing w:val="1"/>
          <w:sz w:val="28"/>
          <w:szCs w:val="28"/>
        </w:rPr>
        <w:t xml:space="preserve">Кровля палатки односкатная, в сторону задней стенки. </w:t>
      </w:r>
    </w:p>
    <w:p w:rsidR="00F201F9" w:rsidRPr="00B32DAA" w:rsidRDefault="00F201F9" w:rsidP="00F201F9">
      <w:pPr>
        <w:rPr>
          <w:bCs/>
          <w:spacing w:val="1"/>
          <w:sz w:val="28"/>
          <w:szCs w:val="28"/>
        </w:rPr>
      </w:pPr>
      <w:r w:rsidRPr="00B32DAA">
        <w:rPr>
          <w:bCs/>
          <w:spacing w:val="1"/>
          <w:sz w:val="28"/>
          <w:szCs w:val="28"/>
        </w:rPr>
        <w:t>В палатке необходимо выполнить освещение рабочего места.</w:t>
      </w:r>
    </w:p>
    <w:p w:rsidR="00F201F9" w:rsidRPr="00B32DAA" w:rsidRDefault="00F201F9" w:rsidP="00F201F9">
      <w:pPr>
        <w:rPr>
          <w:bCs/>
          <w:spacing w:val="1"/>
          <w:sz w:val="28"/>
          <w:szCs w:val="28"/>
        </w:rPr>
      </w:pPr>
      <w:r w:rsidRPr="00B32DAA">
        <w:rPr>
          <w:bCs/>
          <w:spacing w:val="1"/>
          <w:sz w:val="28"/>
          <w:szCs w:val="28"/>
        </w:rPr>
        <w:t xml:space="preserve">Цветовая гамма торговой палатки должна быть выдержана в цветах: белый, бежевый, коричневый. </w:t>
      </w:r>
    </w:p>
    <w:p w:rsidR="00F201F9" w:rsidRPr="00B32DAA" w:rsidRDefault="00F201F9" w:rsidP="00F201F9">
      <w:pPr>
        <w:rPr>
          <w:bCs/>
          <w:spacing w:val="1"/>
          <w:sz w:val="28"/>
          <w:szCs w:val="28"/>
        </w:rPr>
      </w:pPr>
      <w:r w:rsidRPr="00B32DAA">
        <w:rPr>
          <w:bCs/>
          <w:spacing w:val="1"/>
          <w:sz w:val="28"/>
          <w:szCs w:val="28"/>
        </w:rPr>
        <w:t>На поверхностях рекомендуется размещать логотипы района</w:t>
      </w:r>
    </w:p>
    <w:p w:rsidR="00F201F9" w:rsidRDefault="00F201F9" w:rsidP="00F201F9">
      <w:pPr>
        <w:shd w:val="clear" w:color="auto" w:fill="FFFFFF"/>
        <w:rPr>
          <w:bCs/>
          <w:spacing w:val="1"/>
          <w:sz w:val="28"/>
          <w:szCs w:val="28"/>
        </w:rPr>
      </w:pPr>
      <w:r w:rsidRPr="00B32DAA">
        <w:rPr>
          <w:bCs/>
          <w:spacing w:val="1"/>
          <w:sz w:val="28"/>
          <w:szCs w:val="28"/>
        </w:rPr>
        <w:t>Высота торговой палатки составляет 2,3 м, размер в плане 1,8*1,8 м</w:t>
      </w:r>
    </w:p>
    <w:p w:rsidR="00EC283C" w:rsidRDefault="00B32DAA" w:rsidP="002A7FED">
      <w:pPr>
        <w:shd w:val="clear" w:color="auto" w:fill="FFFFFF"/>
        <w:tabs>
          <w:tab w:val="center" w:pos="3969"/>
        </w:tabs>
        <w:jc w:val="center"/>
        <w:rPr>
          <w:bCs/>
          <w:spacing w:val="1"/>
          <w:sz w:val="28"/>
          <w:szCs w:val="28"/>
        </w:rPr>
      </w:pPr>
      <w:r w:rsidRPr="00B32DAA">
        <w:rPr>
          <w:b/>
          <w:bCs/>
          <w:spacing w:val="1"/>
          <w:sz w:val="28"/>
          <w:szCs w:val="28"/>
        </w:rPr>
        <w:t xml:space="preserve"> </w:t>
      </w:r>
      <w:r w:rsidR="00EC283C" w:rsidRPr="00EC283C">
        <w:rPr>
          <w:bCs/>
          <w:noProof/>
          <w:spacing w:val="1"/>
          <w:sz w:val="28"/>
          <w:szCs w:val="28"/>
        </w:rPr>
        <w:drawing>
          <wp:inline distT="0" distB="0" distL="0" distR="0">
            <wp:extent cx="4086225" cy="21621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4"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4006" t="10068" r="5239" b="10198"/>
                    <a:stretch/>
                  </pic:blipFill>
                  <pic:spPr>
                    <a:xfrm>
                      <a:off x="0" y="0"/>
                      <a:ext cx="4090613" cy="2164497"/>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Default="00B32DAA" w:rsidP="00B32DAA">
            <w:pPr>
              <w:rPr>
                <w:bCs/>
                <w:spacing w:val="1"/>
                <w:sz w:val="28"/>
                <w:szCs w:val="28"/>
              </w:rPr>
            </w:pPr>
          </w:p>
          <w:p w:rsidR="00B32DAA" w:rsidRPr="0077370A" w:rsidRDefault="00B32DAA" w:rsidP="00B32DAA"/>
        </w:tc>
      </w:tr>
      <w:tr w:rsidR="00B32DAA" w:rsidTr="002D4947">
        <w:tc>
          <w:tcPr>
            <w:tcW w:w="9917" w:type="dxa"/>
            <w:gridSpan w:val="2"/>
          </w:tcPr>
          <w:p w:rsidR="00B32DAA" w:rsidRPr="001F1C3D" w:rsidRDefault="00B32DAA" w:rsidP="004708BC">
            <w:pPr>
              <w:jc w:val="center"/>
              <w:rPr>
                <w:bCs/>
                <w:spacing w:val="1"/>
                <w:sz w:val="28"/>
                <w:szCs w:val="28"/>
              </w:rPr>
            </w:pPr>
            <w:r w:rsidRPr="001F1C3D">
              <w:rPr>
                <w:bCs/>
                <w:spacing w:val="1"/>
                <w:sz w:val="28"/>
                <w:szCs w:val="28"/>
              </w:rPr>
              <w:t>Рекомендуемый вид: торговой тележки:</w:t>
            </w:r>
          </w:p>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E8154A" w:rsidRDefault="00B32DAA" w:rsidP="004708BC">
      <w:pPr>
        <w:shd w:val="clear" w:color="auto" w:fill="FFFFFF"/>
        <w:jc w:val="center"/>
        <w:rPr>
          <w:bCs/>
          <w:spacing w:val="1"/>
          <w:sz w:val="28"/>
          <w:szCs w:val="28"/>
        </w:rPr>
      </w:pPr>
      <w:r w:rsidRPr="00B32DAA">
        <w:rPr>
          <w:bCs/>
          <w:noProof/>
          <w:spacing w:val="1"/>
          <w:sz w:val="28"/>
          <w:szCs w:val="28"/>
        </w:rPr>
        <w:drawing>
          <wp:inline distT="0" distB="0" distL="0" distR="0">
            <wp:extent cx="5019675" cy="3238500"/>
            <wp:effectExtent l="19050" t="0" r="9525" b="0"/>
            <wp:docPr id="4" name="Рисунок 3"/>
            <wp:cNvGraphicFramePr/>
            <a:graphic xmlns:a="http://schemas.openxmlformats.org/drawingml/2006/main">
              <a:graphicData uri="http://schemas.openxmlformats.org/drawingml/2006/picture">
                <pic:pic xmlns:pic="http://schemas.openxmlformats.org/drawingml/2006/picture">
                  <pic:nvPicPr>
                    <pic:cNvPr id="13" name="Picture 2"/>
                    <pic:cNvPicPr>
                      <a:picLocks noChangeAspect="1" noChangeArrowheads="1"/>
                    </pic:cNvPicPr>
                  </pic:nvPicPr>
                  <pic:blipFill rotWithShape="1">
                    <a:blip r:embed="rId15" cstate="print">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14:imgLayer r:embed="rId16">
                              <a14:imgEffect>
                                <a14:sharpenSoften amount="50000"/>
                              </a14:imgEffect>
                              <a14:imgEffect>
                                <a14:saturation sat="0"/>
                              </a14:imgEffect>
                            </a14:imgLayer>
                          </a14:imgProps>
                        </a:ext>
                      </a:extLst>
                    </a:blip>
                    <a:srcRect l="17630" t="27770" r="31232" b="10244"/>
                    <a:stretch/>
                  </pic:blipFill>
                  <pic:spPr bwMode="auto">
                    <a:xfrm>
                      <a:off x="0" y="0"/>
                      <a:ext cx="5019675" cy="3238500"/>
                    </a:xfrm>
                    <a:prstGeom prst="rect">
                      <a:avLst/>
                    </a:prstGeom>
                    <a:ln>
                      <a:noFill/>
                    </a:ln>
                    <a:effectLst>
                      <a:softEdge rad="112500"/>
                    </a:effectLst>
                  </pic:spPr>
                </pic:pic>
              </a:graphicData>
            </a:graphic>
          </wp:inline>
        </w:drawing>
      </w:r>
    </w:p>
    <w:p w:rsidR="00B32DAA" w:rsidRDefault="00B32DA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lastRenderedPageBreak/>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BD30C7">
        <w:rPr>
          <w:bCs/>
          <w:sz w:val="28"/>
          <w:szCs w:val="28"/>
        </w:rPr>
        <w:t>«____»________</w:t>
      </w:r>
      <w:r w:rsidRPr="00894391">
        <w:rPr>
          <w:bCs/>
          <w:sz w:val="28"/>
          <w:szCs w:val="28"/>
        </w:rPr>
        <w:t>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D80222">
        <w:rPr>
          <w:bCs/>
          <w:color w:val="000000"/>
          <w:spacing w:val="-5"/>
          <w:sz w:val="28"/>
          <w:szCs w:val="28"/>
        </w:rPr>
        <w:t xml:space="preserve">мороженого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D80222">
        <w:rPr>
          <w:sz w:val="28"/>
          <w:szCs w:val="28"/>
        </w:rPr>
        <w:t>мороженого</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D80222">
        <w:rPr>
          <w:rFonts w:ascii="Times New Roman" w:hAnsi="Times New Roman" w:cs="Times New Roman"/>
          <w:b w:val="0"/>
          <w:sz w:val="28"/>
          <w:szCs w:val="28"/>
        </w:rPr>
        <w:t>мороженого</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Pr="00BD30C7" w:rsidRDefault="001C4742" w:rsidP="00461CFB">
      <w:pPr>
        <w:pStyle w:val="aa"/>
        <w:numPr>
          <w:ilvl w:val="0"/>
          <w:numId w:val="39"/>
        </w:numPr>
        <w:spacing w:after="0"/>
        <w:jc w:val="center"/>
        <w:rPr>
          <w:sz w:val="28"/>
          <w:szCs w:val="28"/>
        </w:rPr>
      </w:pPr>
      <w:r w:rsidRPr="00BD30C7">
        <w:rPr>
          <w:sz w:val="28"/>
          <w:szCs w:val="28"/>
        </w:rPr>
        <w:t>Срок действия Договора, стоимость и оплата.</w:t>
      </w:r>
    </w:p>
    <w:p w:rsidR="0021119E" w:rsidRPr="00BD30C7" w:rsidRDefault="0021119E" w:rsidP="00EF5473">
      <w:pPr>
        <w:pStyle w:val="aa"/>
        <w:spacing w:after="0"/>
        <w:ind w:left="0" w:firstLine="567"/>
        <w:jc w:val="center"/>
        <w:rPr>
          <w:sz w:val="28"/>
          <w:szCs w:val="28"/>
        </w:rPr>
      </w:pPr>
    </w:p>
    <w:p w:rsidR="001C4742" w:rsidRPr="00BD30C7" w:rsidRDefault="00D37ECD" w:rsidP="00D37ECD">
      <w:pPr>
        <w:pStyle w:val="a4"/>
        <w:tabs>
          <w:tab w:val="left" w:pos="1092"/>
        </w:tabs>
        <w:spacing w:after="0"/>
        <w:ind w:firstLine="567"/>
        <w:rPr>
          <w:szCs w:val="28"/>
        </w:rPr>
      </w:pPr>
      <w:r w:rsidRPr="00BD30C7">
        <w:rPr>
          <w:bCs/>
          <w:szCs w:val="28"/>
        </w:rPr>
        <w:t>2.1.</w:t>
      </w:r>
      <w:r w:rsidRPr="00BD30C7">
        <w:rPr>
          <w:bCs/>
          <w:szCs w:val="28"/>
        </w:rPr>
        <w:tab/>
      </w:r>
      <w:r w:rsidR="001C4742" w:rsidRPr="00BD30C7">
        <w:rPr>
          <w:szCs w:val="28"/>
        </w:rPr>
        <w:t>Настоящий Договор вступает в силу со</w:t>
      </w:r>
      <w:r w:rsidR="00C50F39" w:rsidRPr="00BD30C7">
        <w:rPr>
          <w:szCs w:val="28"/>
        </w:rPr>
        <w:t xml:space="preserve"> </w:t>
      </w:r>
      <w:r w:rsidR="001C4742" w:rsidRPr="00BD30C7">
        <w:rPr>
          <w:szCs w:val="28"/>
        </w:rPr>
        <w:t>дня его подписания</w:t>
      </w:r>
      <w:r w:rsidR="00C50F39" w:rsidRPr="00BD30C7">
        <w:rPr>
          <w:szCs w:val="28"/>
        </w:rPr>
        <w:t xml:space="preserve"> </w:t>
      </w:r>
      <w:r w:rsidR="001C4742" w:rsidRPr="00BD30C7">
        <w:rPr>
          <w:szCs w:val="28"/>
        </w:rPr>
        <w:t>и действует</w:t>
      </w:r>
      <w:r w:rsidR="00C50F39" w:rsidRPr="00BD30C7">
        <w:rPr>
          <w:szCs w:val="28"/>
        </w:rPr>
        <w:t xml:space="preserve"> </w:t>
      </w:r>
      <w:r w:rsidR="001C4742" w:rsidRPr="00BD30C7">
        <w:rPr>
          <w:szCs w:val="28"/>
        </w:rPr>
        <w:t>до полного исполнения сторонами своих обязательств.</w:t>
      </w:r>
    </w:p>
    <w:p w:rsidR="0049399B" w:rsidRPr="00BD30C7" w:rsidRDefault="0049399B" w:rsidP="0049399B">
      <w:pPr>
        <w:pStyle w:val="a4"/>
        <w:spacing w:after="0"/>
        <w:ind w:firstLine="567"/>
        <w:rPr>
          <w:szCs w:val="28"/>
        </w:rPr>
      </w:pPr>
      <w:r w:rsidRPr="00BD30C7">
        <w:rPr>
          <w:szCs w:val="28"/>
        </w:rPr>
        <w:t>2.2</w:t>
      </w:r>
      <w:r w:rsidR="00D37ECD" w:rsidRPr="00BD30C7">
        <w:rPr>
          <w:szCs w:val="28"/>
        </w:rPr>
        <w:t xml:space="preserve">. </w:t>
      </w:r>
      <w:r w:rsidRPr="00BD30C7">
        <w:rPr>
          <w:szCs w:val="28"/>
        </w:rPr>
        <w:t xml:space="preserve">Предприятие обязано внести плату </w:t>
      </w:r>
      <w:r w:rsidR="001060D6" w:rsidRPr="00BD30C7">
        <w:rPr>
          <w:szCs w:val="28"/>
        </w:rPr>
        <w:t xml:space="preserve">(размер финансового </w:t>
      </w:r>
      <w:r w:rsidR="00B77D56" w:rsidRPr="00BD30C7">
        <w:rPr>
          <w:szCs w:val="28"/>
        </w:rPr>
        <w:t>предложения</w:t>
      </w:r>
      <w:r w:rsidR="001060D6" w:rsidRPr="00BD30C7">
        <w:rPr>
          <w:szCs w:val="28"/>
        </w:rPr>
        <w:t xml:space="preserve">) </w:t>
      </w:r>
      <w:r w:rsidRPr="00BD30C7">
        <w:rPr>
          <w:szCs w:val="28"/>
        </w:rPr>
        <w:t>за размещение нестационарного торгового объекта в соответствии с протоколом рассмотрения и оценки заявок</w:t>
      </w:r>
      <w:r w:rsidR="00E31497" w:rsidRPr="00BD30C7">
        <w:rPr>
          <w:szCs w:val="28"/>
        </w:rPr>
        <w:t xml:space="preserve"> </w:t>
      </w:r>
      <w:r w:rsidRPr="00BD30C7">
        <w:rPr>
          <w:szCs w:val="28"/>
        </w:rPr>
        <w:t>(протоколом рассмотрения единственной заявки на участие в конкурсе).</w:t>
      </w:r>
    </w:p>
    <w:p w:rsidR="0049399B" w:rsidRPr="00BD30C7" w:rsidRDefault="0049399B" w:rsidP="00D37ECD">
      <w:pPr>
        <w:pStyle w:val="a4"/>
        <w:tabs>
          <w:tab w:val="left" w:pos="1078"/>
        </w:tabs>
        <w:spacing w:after="0"/>
        <w:ind w:firstLine="567"/>
        <w:rPr>
          <w:szCs w:val="28"/>
        </w:rPr>
      </w:pPr>
      <w:r w:rsidRPr="00BD30C7">
        <w:rPr>
          <w:szCs w:val="28"/>
        </w:rPr>
        <w:t>2.3</w:t>
      </w:r>
      <w:r w:rsidR="00D37ECD" w:rsidRPr="00BD30C7">
        <w:rPr>
          <w:szCs w:val="28"/>
        </w:rPr>
        <w:t>.</w:t>
      </w:r>
      <w:r w:rsidR="00D37ECD" w:rsidRPr="00BD30C7">
        <w:rPr>
          <w:szCs w:val="28"/>
        </w:rPr>
        <w:tab/>
      </w:r>
      <w:r w:rsidRPr="00BD30C7">
        <w:rPr>
          <w:szCs w:val="28"/>
        </w:rPr>
        <w:t>Размер платы</w:t>
      </w:r>
      <w:r w:rsidR="001060D6" w:rsidRPr="00BD30C7">
        <w:rPr>
          <w:szCs w:val="28"/>
        </w:rPr>
        <w:t xml:space="preserve"> (размер финансов</w:t>
      </w:r>
      <w:r w:rsidR="00B77D56" w:rsidRPr="00BD30C7">
        <w:rPr>
          <w:szCs w:val="28"/>
        </w:rPr>
        <w:t>о</w:t>
      </w:r>
      <w:r w:rsidR="001060D6" w:rsidRPr="00BD30C7">
        <w:rPr>
          <w:szCs w:val="28"/>
        </w:rPr>
        <w:t xml:space="preserve">го </w:t>
      </w:r>
      <w:r w:rsidR="00B77D56" w:rsidRPr="00BD30C7">
        <w:rPr>
          <w:szCs w:val="28"/>
        </w:rPr>
        <w:t>предложения</w:t>
      </w:r>
      <w:r w:rsidR="001060D6" w:rsidRPr="00BD30C7">
        <w:rPr>
          <w:szCs w:val="28"/>
        </w:rPr>
        <w:t>)</w:t>
      </w:r>
      <w:r w:rsidRPr="00BD30C7">
        <w:rPr>
          <w:szCs w:val="28"/>
        </w:rPr>
        <w:t xml:space="preserve"> за размещение нестационарного торгового объекта </w:t>
      </w:r>
      <w:r w:rsidR="00B77D56" w:rsidRPr="00BD30C7">
        <w:rPr>
          <w:szCs w:val="28"/>
        </w:rPr>
        <w:t xml:space="preserve">в бюджет муниципального образования город </w:t>
      </w:r>
      <w:r w:rsidR="00C50F39" w:rsidRPr="00BD30C7">
        <w:rPr>
          <w:szCs w:val="28"/>
        </w:rPr>
        <w:t xml:space="preserve"> </w:t>
      </w:r>
      <w:r w:rsidR="00B77D56" w:rsidRPr="00BD30C7">
        <w:rPr>
          <w:szCs w:val="28"/>
        </w:rPr>
        <w:t>Маркс</w:t>
      </w:r>
      <w:r w:rsidR="00C50F39" w:rsidRPr="00BD30C7">
        <w:rPr>
          <w:szCs w:val="28"/>
        </w:rPr>
        <w:t xml:space="preserve"> </w:t>
      </w:r>
      <w:r w:rsidRPr="00BD30C7">
        <w:rPr>
          <w:szCs w:val="28"/>
        </w:rPr>
        <w:t>составляет: ___________ (___________________)</w:t>
      </w:r>
      <w:r w:rsidR="00B77D56" w:rsidRPr="00BD30C7">
        <w:rPr>
          <w:szCs w:val="28"/>
        </w:rPr>
        <w:t xml:space="preserve"> руб. _____ копеек</w:t>
      </w:r>
      <w:r w:rsidRPr="00BD30C7">
        <w:rPr>
          <w:szCs w:val="28"/>
        </w:rPr>
        <w:t>.</w:t>
      </w:r>
    </w:p>
    <w:p w:rsidR="0049399B" w:rsidRPr="00BD30C7" w:rsidRDefault="0049399B" w:rsidP="00D37ECD">
      <w:pPr>
        <w:pStyle w:val="a4"/>
        <w:tabs>
          <w:tab w:val="left" w:pos="1092"/>
        </w:tabs>
        <w:spacing w:after="0"/>
        <w:ind w:firstLine="567"/>
        <w:rPr>
          <w:color w:val="FF0000"/>
          <w:szCs w:val="28"/>
        </w:rPr>
      </w:pPr>
      <w:r w:rsidRPr="00BD30C7">
        <w:rPr>
          <w:szCs w:val="28"/>
        </w:rPr>
        <w:lastRenderedPageBreak/>
        <w:t>2.4</w:t>
      </w:r>
      <w:r w:rsidR="00D37ECD" w:rsidRPr="00BD30C7">
        <w:rPr>
          <w:szCs w:val="28"/>
        </w:rPr>
        <w:t>.</w:t>
      </w:r>
      <w:r w:rsidR="00D37ECD" w:rsidRPr="00BD30C7">
        <w:rPr>
          <w:szCs w:val="28"/>
        </w:rPr>
        <w:tab/>
      </w:r>
      <w:r w:rsidRPr="00BD30C7">
        <w:rPr>
          <w:szCs w:val="28"/>
        </w:rPr>
        <w:t xml:space="preserve">Предприятие перечисляет плату </w:t>
      </w:r>
      <w:r w:rsidR="00B77D56" w:rsidRPr="00BD30C7">
        <w:rPr>
          <w:szCs w:val="28"/>
        </w:rPr>
        <w:t xml:space="preserve">(размер финансового предложения) </w:t>
      </w:r>
      <w:r w:rsidRPr="00BD30C7">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sidRPr="00BD30C7">
        <w:rPr>
          <w:szCs w:val="28"/>
        </w:rPr>
        <w:t xml:space="preserve">размещения на официальном сайте </w:t>
      </w:r>
      <w:r w:rsidRPr="00BD30C7">
        <w:rPr>
          <w:szCs w:val="28"/>
        </w:rPr>
        <w:t>протокола рассмотрения и оценки заявок на участие в конкурсе (протокола рассмотрения единственной заявки на участие в конкурсе).</w:t>
      </w:r>
    </w:p>
    <w:p w:rsidR="0049399B" w:rsidRPr="00BD30C7" w:rsidRDefault="0049399B" w:rsidP="00D37ECD">
      <w:pPr>
        <w:pStyle w:val="a4"/>
        <w:tabs>
          <w:tab w:val="left" w:pos="1106"/>
        </w:tabs>
        <w:spacing w:after="0"/>
        <w:ind w:firstLine="567"/>
        <w:rPr>
          <w:szCs w:val="28"/>
        </w:rPr>
      </w:pPr>
      <w:r w:rsidRPr="00BD30C7">
        <w:rPr>
          <w:szCs w:val="28"/>
        </w:rPr>
        <w:t>2.5</w:t>
      </w:r>
      <w:r w:rsidR="00D37ECD" w:rsidRPr="00BD30C7">
        <w:rPr>
          <w:szCs w:val="28"/>
        </w:rPr>
        <w:t>.</w:t>
      </w:r>
      <w:r w:rsidR="00D37ECD" w:rsidRPr="00BD30C7">
        <w:rPr>
          <w:szCs w:val="28"/>
        </w:rPr>
        <w:tab/>
      </w:r>
      <w:r w:rsidR="00B77D56" w:rsidRPr="00BD30C7">
        <w:rPr>
          <w:szCs w:val="28"/>
        </w:rPr>
        <w:t xml:space="preserve">Не </w:t>
      </w:r>
      <w:r w:rsidRPr="00BD30C7">
        <w:rPr>
          <w:szCs w:val="28"/>
        </w:rPr>
        <w:t xml:space="preserve">использование Предприятием </w:t>
      </w:r>
      <w:r w:rsidR="00B77D56" w:rsidRPr="00BD30C7">
        <w:rPr>
          <w:szCs w:val="28"/>
        </w:rPr>
        <w:t xml:space="preserve">предоставленного </w:t>
      </w:r>
      <w:r w:rsidRPr="00BD30C7">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sidRPr="00BD30C7">
        <w:rPr>
          <w:szCs w:val="28"/>
        </w:rPr>
        <w:t xml:space="preserve">(размера финансового предложения) </w:t>
      </w:r>
      <w:r w:rsidRPr="00BD30C7">
        <w:rPr>
          <w:szCs w:val="28"/>
        </w:rPr>
        <w:t>за размещение нестационарного торгового объекта.</w:t>
      </w:r>
    </w:p>
    <w:p w:rsidR="0049399B" w:rsidRPr="00BD30C7" w:rsidRDefault="0049399B" w:rsidP="00D37ECD">
      <w:pPr>
        <w:tabs>
          <w:tab w:val="left" w:pos="1092"/>
        </w:tabs>
        <w:ind w:firstLine="567"/>
        <w:rPr>
          <w:bCs/>
          <w:sz w:val="28"/>
          <w:szCs w:val="28"/>
        </w:rPr>
      </w:pPr>
      <w:r w:rsidRPr="00BD30C7">
        <w:rPr>
          <w:bCs/>
          <w:sz w:val="28"/>
          <w:szCs w:val="28"/>
        </w:rPr>
        <w:t xml:space="preserve">2.6. </w:t>
      </w:r>
      <w:r w:rsidR="00D37ECD" w:rsidRPr="00BD30C7">
        <w:rPr>
          <w:sz w:val="28"/>
          <w:szCs w:val="28"/>
        </w:rPr>
        <w:tab/>
      </w:r>
      <w:r w:rsidRPr="00BD30C7">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BD30C7" w:rsidRDefault="00515DAC" w:rsidP="00D37ECD">
      <w:pPr>
        <w:tabs>
          <w:tab w:val="left" w:pos="1120"/>
        </w:tabs>
        <w:ind w:firstLine="567"/>
        <w:rPr>
          <w:sz w:val="28"/>
          <w:szCs w:val="28"/>
        </w:rPr>
      </w:pPr>
      <w:r w:rsidRPr="00BD30C7">
        <w:rPr>
          <w:bCs/>
          <w:sz w:val="28"/>
          <w:szCs w:val="28"/>
        </w:rPr>
        <w:t>2.7</w:t>
      </w:r>
      <w:r w:rsidR="00D37ECD" w:rsidRPr="00BD30C7">
        <w:rPr>
          <w:bCs/>
          <w:sz w:val="28"/>
          <w:szCs w:val="28"/>
        </w:rPr>
        <w:t>.</w:t>
      </w:r>
      <w:r w:rsidR="00D37ECD" w:rsidRPr="00BD30C7">
        <w:rPr>
          <w:bCs/>
          <w:sz w:val="28"/>
          <w:szCs w:val="28"/>
        </w:rPr>
        <w:tab/>
      </w:r>
      <w:r w:rsidR="0049399B" w:rsidRPr="00BD30C7">
        <w:rPr>
          <w:sz w:val="28"/>
          <w:szCs w:val="28"/>
        </w:rPr>
        <w:t xml:space="preserve">В случае расторжения  настоящего Договора по инициативе Администрации, в соответствии с </w:t>
      </w:r>
      <w:r w:rsidR="0049399B" w:rsidRPr="00BD30C7">
        <w:rPr>
          <w:bCs/>
          <w:sz w:val="28"/>
          <w:szCs w:val="28"/>
        </w:rPr>
        <w:t xml:space="preserve">п. </w:t>
      </w:r>
      <w:r w:rsidR="00BA2925" w:rsidRPr="00BD30C7">
        <w:rPr>
          <w:bCs/>
          <w:sz w:val="28"/>
          <w:szCs w:val="28"/>
        </w:rPr>
        <w:t>7.2.</w:t>
      </w:r>
      <w:r w:rsidR="0049399B" w:rsidRPr="00BD30C7">
        <w:rPr>
          <w:sz w:val="28"/>
          <w:szCs w:val="28"/>
        </w:rPr>
        <w:t xml:space="preserve"> настоящего Договора, Администрация не возвращает Предприятию сумму, указанную в  п. 2.3.</w:t>
      </w:r>
    </w:p>
    <w:p w:rsidR="001C4742" w:rsidRPr="00BD30C7" w:rsidRDefault="001C4742" w:rsidP="001C4742">
      <w:pPr>
        <w:jc w:val="center"/>
        <w:rPr>
          <w:bCs/>
          <w:sz w:val="28"/>
          <w:szCs w:val="28"/>
        </w:rPr>
      </w:pPr>
    </w:p>
    <w:p w:rsidR="001C4742" w:rsidRPr="00BD30C7" w:rsidRDefault="001C4742" w:rsidP="00461CFB">
      <w:pPr>
        <w:pStyle w:val="a7"/>
        <w:numPr>
          <w:ilvl w:val="0"/>
          <w:numId w:val="39"/>
        </w:numPr>
        <w:ind w:left="284" w:hanging="284"/>
        <w:jc w:val="center"/>
        <w:rPr>
          <w:bCs/>
          <w:sz w:val="28"/>
          <w:szCs w:val="28"/>
        </w:rPr>
      </w:pPr>
      <w:r w:rsidRPr="00BD30C7">
        <w:rPr>
          <w:bCs/>
          <w:sz w:val="28"/>
          <w:szCs w:val="28"/>
        </w:rPr>
        <w:t>Требования по эксплуатации нестационарного торгового объекта.</w:t>
      </w:r>
    </w:p>
    <w:p w:rsidR="0021119E" w:rsidRPr="00BD30C7" w:rsidRDefault="0021119E" w:rsidP="00B77D56">
      <w:pPr>
        <w:jc w:val="center"/>
        <w:rPr>
          <w:bCs/>
          <w:sz w:val="28"/>
          <w:szCs w:val="28"/>
        </w:rPr>
      </w:pPr>
    </w:p>
    <w:p w:rsidR="001C4742" w:rsidRPr="00BD30C7" w:rsidRDefault="001C4742" w:rsidP="0047447E">
      <w:pPr>
        <w:tabs>
          <w:tab w:val="left" w:pos="186"/>
          <w:tab w:val="left" w:pos="1092"/>
        </w:tabs>
        <w:ind w:firstLine="567"/>
        <w:rPr>
          <w:sz w:val="28"/>
          <w:szCs w:val="28"/>
        </w:rPr>
      </w:pPr>
      <w:r w:rsidRPr="00BD30C7">
        <w:rPr>
          <w:sz w:val="28"/>
          <w:szCs w:val="28"/>
        </w:rPr>
        <w:t>3.1.</w:t>
      </w:r>
      <w:r w:rsidR="0047447E" w:rsidRPr="00BD30C7">
        <w:rPr>
          <w:sz w:val="28"/>
          <w:szCs w:val="28"/>
        </w:rPr>
        <w:tab/>
      </w:r>
      <w:r w:rsidRPr="00BD30C7">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BD30C7" w:rsidRDefault="001C4742" w:rsidP="0047447E">
      <w:pPr>
        <w:tabs>
          <w:tab w:val="left" w:pos="1092"/>
        </w:tabs>
        <w:ind w:firstLine="567"/>
        <w:rPr>
          <w:sz w:val="28"/>
          <w:szCs w:val="28"/>
        </w:rPr>
      </w:pPr>
      <w:r w:rsidRPr="00BD30C7">
        <w:rPr>
          <w:sz w:val="28"/>
          <w:szCs w:val="28"/>
        </w:rPr>
        <w:t>3.2.</w:t>
      </w:r>
      <w:r w:rsidR="0047447E" w:rsidRPr="00BD30C7">
        <w:rPr>
          <w:sz w:val="28"/>
          <w:szCs w:val="28"/>
        </w:rPr>
        <w:tab/>
      </w:r>
      <w:r w:rsidRPr="00BD30C7">
        <w:rPr>
          <w:sz w:val="28"/>
          <w:szCs w:val="28"/>
        </w:rPr>
        <w:t>Транспортировка реализуемой продукции осуществляется на специализированном автотранспорте.</w:t>
      </w:r>
    </w:p>
    <w:p w:rsidR="001C4742" w:rsidRPr="00BD30C7" w:rsidRDefault="001C4742" w:rsidP="0047447E">
      <w:pPr>
        <w:tabs>
          <w:tab w:val="left" w:pos="1092"/>
        </w:tabs>
        <w:ind w:firstLine="567"/>
        <w:rPr>
          <w:sz w:val="28"/>
          <w:szCs w:val="28"/>
        </w:rPr>
      </w:pPr>
      <w:r w:rsidRPr="00BD30C7">
        <w:rPr>
          <w:sz w:val="28"/>
          <w:szCs w:val="28"/>
        </w:rPr>
        <w:t>3.3.</w:t>
      </w:r>
      <w:r w:rsidR="0047447E" w:rsidRPr="00BD30C7">
        <w:rPr>
          <w:sz w:val="28"/>
          <w:szCs w:val="28"/>
        </w:rPr>
        <w:tab/>
      </w:r>
      <w:r w:rsidRPr="00BD30C7">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BD30C7" w:rsidRDefault="001C4742" w:rsidP="0047447E">
      <w:pPr>
        <w:tabs>
          <w:tab w:val="left" w:pos="1092"/>
        </w:tabs>
        <w:ind w:firstLine="567"/>
        <w:rPr>
          <w:sz w:val="28"/>
          <w:szCs w:val="28"/>
        </w:rPr>
      </w:pPr>
      <w:r w:rsidRPr="00BD30C7">
        <w:rPr>
          <w:sz w:val="28"/>
          <w:szCs w:val="28"/>
        </w:rPr>
        <w:t>3.4.</w:t>
      </w:r>
      <w:r w:rsidR="0047447E" w:rsidRPr="00BD30C7">
        <w:rPr>
          <w:sz w:val="28"/>
          <w:szCs w:val="28"/>
        </w:rPr>
        <w:tab/>
      </w:r>
      <w:r w:rsidRPr="00BD30C7">
        <w:rPr>
          <w:sz w:val="28"/>
          <w:szCs w:val="28"/>
        </w:rPr>
        <w:t>На объекте должна быть вывеска с фирменным наименованием (наименованием) юридического лица (индивидуального предпринимателя), местом их нахождения (юридическим адресом), режимом работы.</w:t>
      </w:r>
    </w:p>
    <w:p w:rsidR="001C4742" w:rsidRPr="00BD30C7" w:rsidRDefault="001C4742" w:rsidP="0047447E">
      <w:pPr>
        <w:tabs>
          <w:tab w:val="left" w:pos="1092"/>
        </w:tabs>
        <w:ind w:firstLine="567"/>
        <w:rPr>
          <w:sz w:val="28"/>
          <w:szCs w:val="28"/>
        </w:rPr>
      </w:pPr>
      <w:r w:rsidRPr="00BD30C7">
        <w:rPr>
          <w:sz w:val="28"/>
          <w:szCs w:val="28"/>
        </w:rPr>
        <w:t>3.5.</w:t>
      </w:r>
      <w:r w:rsidR="0047447E" w:rsidRPr="00BD30C7">
        <w:rPr>
          <w:sz w:val="28"/>
          <w:szCs w:val="28"/>
        </w:rPr>
        <w:tab/>
      </w:r>
      <w:r w:rsidRPr="00BD30C7">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BD30C7" w:rsidRDefault="001C4742" w:rsidP="0047447E">
      <w:pPr>
        <w:tabs>
          <w:tab w:val="left" w:pos="1092"/>
        </w:tabs>
        <w:ind w:firstLine="567"/>
        <w:rPr>
          <w:sz w:val="28"/>
          <w:szCs w:val="28"/>
        </w:rPr>
      </w:pPr>
      <w:r w:rsidRPr="00BD30C7">
        <w:rPr>
          <w:sz w:val="28"/>
          <w:szCs w:val="28"/>
        </w:rPr>
        <w:t>3.6.</w:t>
      </w:r>
      <w:r w:rsidR="0047447E" w:rsidRPr="00BD30C7">
        <w:rPr>
          <w:sz w:val="28"/>
          <w:szCs w:val="28"/>
        </w:rPr>
        <w:tab/>
      </w:r>
      <w:r w:rsidRPr="00BD30C7">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BD30C7" w:rsidRDefault="001C4742" w:rsidP="0047447E">
      <w:pPr>
        <w:tabs>
          <w:tab w:val="left" w:pos="1092"/>
        </w:tabs>
        <w:ind w:firstLine="567"/>
        <w:rPr>
          <w:sz w:val="28"/>
          <w:szCs w:val="28"/>
        </w:rPr>
      </w:pPr>
      <w:r w:rsidRPr="00BD30C7">
        <w:rPr>
          <w:sz w:val="28"/>
          <w:szCs w:val="28"/>
        </w:rPr>
        <w:t>3.7.</w:t>
      </w:r>
      <w:r w:rsidR="0047447E" w:rsidRPr="00BD30C7">
        <w:rPr>
          <w:sz w:val="28"/>
          <w:szCs w:val="28"/>
        </w:rPr>
        <w:tab/>
      </w:r>
      <w:r w:rsidRPr="00BD30C7">
        <w:rPr>
          <w:sz w:val="28"/>
          <w:szCs w:val="28"/>
        </w:rPr>
        <w:t>На объекте должен быть соответствующий инвентарь и технологическое оборудование.</w:t>
      </w:r>
    </w:p>
    <w:p w:rsidR="0047447E" w:rsidRPr="00BD30C7" w:rsidRDefault="001C4742" w:rsidP="0047447E">
      <w:pPr>
        <w:tabs>
          <w:tab w:val="left" w:pos="0"/>
          <w:tab w:val="left" w:pos="1092"/>
        </w:tabs>
        <w:ind w:firstLine="567"/>
        <w:rPr>
          <w:sz w:val="28"/>
          <w:szCs w:val="28"/>
        </w:rPr>
      </w:pPr>
      <w:r w:rsidRPr="00BD30C7">
        <w:rPr>
          <w:sz w:val="28"/>
          <w:szCs w:val="28"/>
        </w:rPr>
        <w:t>3.8.</w:t>
      </w:r>
      <w:r w:rsidR="0047447E" w:rsidRPr="00BD30C7">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sidRPr="00BD30C7">
        <w:rPr>
          <w:sz w:val="28"/>
          <w:szCs w:val="28"/>
        </w:rPr>
        <w:t xml:space="preserve"> </w:t>
      </w:r>
      <w:r w:rsidR="0047447E" w:rsidRPr="00BD30C7">
        <w:rPr>
          <w:sz w:val="28"/>
          <w:szCs w:val="28"/>
        </w:rPr>
        <w:t>органов государственного контроля (надзора) следующие документы:</w:t>
      </w:r>
    </w:p>
    <w:p w:rsidR="001C4742" w:rsidRPr="00BD30C7" w:rsidRDefault="0047447E" w:rsidP="001C4742">
      <w:pPr>
        <w:ind w:firstLine="567"/>
        <w:rPr>
          <w:sz w:val="28"/>
          <w:szCs w:val="28"/>
        </w:rPr>
      </w:pPr>
      <w:r w:rsidRPr="00BD30C7">
        <w:rPr>
          <w:sz w:val="28"/>
          <w:szCs w:val="28"/>
        </w:rPr>
        <w:t>-</w:t>
      </w:r>
      <w:r w:rsidRPr="00BD30C7">
        <w:rPr>
          <w:sz w:val="28"/>
          <w:szCs w:val="28"/>
        </w:rPr>
        <w:tab/>
      </w:r>
      <w:r w:rsidR="001C4742" w:rsidRPr="00BD30C7">
        <w:rPr>
          <w:sz w:val="28"/>
          <w:szCs w:val="28"/>
        </w:rPr>
        <w:t>договор на размещени</w:t>
      </w:r>
      <w:r w:rsidR="00913B03" w:rsidRPr="00BD30C7">
        <w:rPr>
          <w:sz w:val="28"/>
          <w:szCs w:val="28"/>
        </w:rPr>
        <w:t>е</w:t>
      </w:r>
      <w:r w:rsidR="001C4742" w:rsidRPr="00BD30C7">
        <w:rPr>
          <w:sz w:val="28"/>
          <w:szCs w:val="28"/>
        </w:rPr>
        <w:t xml:space="preserve"> нестационарного  торгового объекта;</w:t>
      </w:r>
    </w:p>
    <w:p w:rsidR="001C4742" w:rsidRPr="00BD30C7" w:rsidRDefault="0047447E" w:rsidP="001C4742">
      <w:pPr>
        <w:ind w:firstLine="567"/>
        <w:rPr>
          <w:sz w:val="28"/>
          <w:szCs w:val="28"/>
        </w:rPr>
      </w:pPr>
      <w:r w:rsidRPr="00BD30C7">
        <w:rPr>
          <w:sz w:val="28"/>
          <w:szCs w:val="28"/>
        </w:rPr>
        <w:t>-</w:t>
      </w:r>
      <w:r w:rsidRPr="00BD30C7">
        <w:rPr>
          <w:sz w:val="28"/>
          <w:szCs w:val="28"/>
        </w:rPr>
        <w:tab/>
      </w:r>
      <w:r w:rsidR="001C4742" w:rsidRPr="00BD30C7">
        <w:rPr>
          <w:sz w:val="28"/>
          <w:szCs w:val="28"/>
        </w:rPr>
        <w:t>документы, указывающие источник поступления и подтверждающие качество и безопасность реализуемой продукции;</w:t>
      </w:r>
    </w:p>
    <w:p w:rsidR="001C4742" w:rsidRPr="00BD30C7" w:rsidRDefault="0047447E" w:rsidP="001C4742">
      <w:pPr>
        <w:ind w:firstLine="567"/>
        <w:rPr>
          <w:sz w:val="28"/>
          <w:szCs w:val="28"/>
        </w:rPr>
      </w:pPr>
      <w:r w:rsidRPr="00BD30C7">
        <w:rPr>
          <w:sz w:val="28"/>
          <w:szCs w:val="28"/>
        </w:rPr>
        <w:lastRenderedPageBreak/>
        <w:t>-</w:t>
      </w:r>
      <w:r w:rsidRPr="00BD30C7">
        <w:rPr>
          <w:sz w:val="28"/>
          <w:szCs w:val="28"/>
        </w:rPr>
        <w:tab/>
      </w:r>
      <w:r w:rsidR="001C4742" w:rsidRPr="00BD30C7">
        <w:rPr>
          <w:sz w:val="28"/>
          <w:szCs w:val="28"/>
        </w:rPr>
        <w:t xml:space="preserve">книга отзывов и предложений, прошитая, пронумерованная и заверенная руководителем юридического лица </w:t>
      </w:r>
      <w:r w:rsidR="00913B03" w:rsidRPr="00BD30C7">
        <w:rPr>
          <w:sz w:val="28"/>
          <w:szCs w:val="28"/>
        </w:rPr>
        <w:t>(</w:t>
      </w:r>
      <w:r w:rsidR="001C4742" w:rsidRPr="00BD30C7">
        <w:rPr>
          <w:sz w:val="28"/>
          <w:szCs w:val="28"/>
        </w:rPr>
        <w:t>индивидуальным предпринимателем</w:t>
      </w:r>
      <w:r w:rsidR="00913B03" w:rsidRPr="00BD30C7">
        <w:rPr>
          <w:sz w:val="28"/>
          <w:szCs w:val="28"/>
        </w:rPr>
        <w:t>)</w:t>
      </w:r>
      <w:r w:rsidR="001C4742" w:rsidRPr="00BD30C7">
        <w:rPr>
          <w:sz w:val="28"/>
          <w:szCs w:val="28"/>
        </w:rPr>
        <w:t>;</w:t>
      </w:r>
    </w:p>
    <w:p w:rsidR="001C4742" w:rsidRPr="00BD30C7" w:rsidRDefault="0047447E" w:rsidP="001C4742">
      <w:pPr>
        <w:ind w:firstLine="567"/>
        <w:rPr>
          <w:sz w:val="28"/>
          <w:szCs w:val="28"/>
        </w:rPr>
      </w:pPr>
      <w:r w:rsidRPr="00BD30C7">
        <w:rPr>
          <w:sz w:val="28"/>
          <w:szCs w:val="28"/>
        </w:rPr>
        <w:t>-</w:t>
      </w:r>
      <w:r w:rsidRPr="00BD30C7">
        <w:rPr>
          <w:sz w:val="28"/>
          <w:szCs w:val="28"/>
        </w:rPr>
        <w:tab/>
      </w:r>
      <w:r w:rsidR="00BE2F7D" w:rsidRPr="00BD30C7">
        <w:rPr>
          <w:sz w:val="28"/>
          <w:szCs w:val="28"/>
        </w:rPr>
        <w:t>копия трудового договора с наемным работником (в случае наличия наемного работника)</w:t>
      </w:r>
      <w:r w:rsidR="001C4742" w:rsidRPr="00BD30C7">
        <w:rPr>
          <w:sz w:val="28"/>
          <w:szCs w:val="28"/>
        </w:rPr>
        <w:t>;</w:t>
      </w:r>
    </w:p>
    <w:p w:rsidR="001C4742" w:rsidRPr="00BD30C7" w:rsidRDefault="001C4742" w:rsidP="001C4742">
      <w:pPr>
        <w:ind w:firstLine="567"/>
        <w:rPr>
          <w:sz w:val="28"/>
          <w:szCs w:val="28"/>
        </w:rPr>
      </w:pPr>
      <w:r w:rsidRPr="00BD30C7">
        <w:rPr>
          <w:sz w:val="28"/>
          <w:szCs w:val="28"/>
        </w:rPr>
        <w:t>-</w:t>
      </w:r>
      <w:r w:rsidR="0047447E" w:rsidRPr="00BD30C7">
        <w:rPr>
          <w:sz w:val="28"/>
          <w:szCs w:val="28"/>
        </w:rPr>
        <w:tab/>
      </w:r>
      <w:r w:rsidRPr="00BD30C7">
        <w:rPr>
          <w:sz w:val="28"/>
          <w:szCs w:val="28"/>
        </w:rPr>
        <w:t>договор на вывоз твердых бытовых отходов.</w:t>
      </w:r>
    </w:p>
    <w:p w:rsidR="001C4742" w:rsidRPr="00BD30C7" w:rsidRDefault="001C4742" w:rsidP="001C4742">
      <w:pPr>
        <w:ind w:firstLine="567"/>
        <w:rPr>
          <w:sz w:val="28"/>
          <w:szCs w:val="28"/>
        </w:rPr>
      </w:pPr>
      <w:r w:rsidRPr="00BD30C7">
        <w:rPr>
          <w:sz w:val="28"/>
          <w:szCs w:val="28"/>
        </w:rPr>
        <w:t>Объект должен</w:t>
      </w:r>
      <w:r w:rsidR="00C50F39" w:rsidRPr="00BD30C7">
        <w:rPr>
          <w:sz w:val="28"/>
          <w:szCs w:val="28"/>
        </w:rPr>
        <w:t xml:space="preserve"> </w:t>
      </w:r>
      <w:r w:rsidRPr="00BD30C7">
        <w:rPr>
          <w:sz w:val="28"/>
          <w:szCs w:val="28"/>
        </w:rPr>
        <w:t>быть оснащен: аптечкой первой помощи, огнетушителем.</w:t>
      </w:r>
    </w:p>
    <w:p w:rsidR="001C4742" w:rsidRPr="00BD30C7" w:rsidRDefault="001C4742" w:rsidP="001C4742">
      <w:pPr>
        <w:ind w:firstLine="567"/>
        <w:rPr>
          <w:sz w:val="28"/>
          <w:szCs w:val="28"/>
        </w:rPr>
      </w:pPr>
      <w:r w:rsidRPr="00BD30C7">
        <w:rPr>
          <w:sz w:val="28"/>
          <w:szCs w:val="28"/>
        </w:rPr>
        <w:t>Работники обязаны:</w:t>
      </w:r>
    </w:p>
    <w:p w:rsidR="001C4742" w:rsidRPr="00BD30C7" w:rsidRDefault="009F6AA1" w:rsidP="001C4742">
      <w:pPr>
        <w:ind w:firstLine="567"/>
        <w:rPr>
          <w:sz w:val="28"/>
          <w:szCs w:val="28"/>
        </w:rPr>
      </w:pPr>
      <w:r w:rsidRPr="00BD30C7">
        <w:rPr>
          <w:sz w:val="28"/>
          <w:szCs w:val="28"/>
        </w:rPr>
        <w:t>-</w:t>
      </w:r>
      <w:r w:rsidRPr="00BD30C7">
        <w:rPr>
          <w:sz w:val="28"/>
          <w:szCs w:val="28"/>
        </w:rPr>
        <w:tab/>
      </w:r>
      <w:r w:rsidR="001C4742" w:rsidRPr="00BD30C7">
        <w:rPr>
          <w:sz w:val="28"/>
          <w:szCs w:val="28"/>
        </w:rPr>
        <w:t>руководствоваться требованиями санитарного законодательства;</w:t>
      </w:r>
    </w:p>
    <w:p w:rsidR="001C4742" w:rsidRPr="00BD30C7" w:rsidRDefault="009F6AA1" w:rsidP="001C4742">
      <w:pPr>
        <w:ind w:firstLine="567"/>
        <w:rPr>
          <w:sz w:val="28"/>
          <w:szCs w:val="28"/>
        </w:rPr>
      </w:pPr>
      <w:r w:rsidRPr="00BD30C7">
        <w:rPr>
          <w:sz w:val="28"/>
          <w:szCs w:val="28"/>
        </w:rPr>
        <w:t>-</w:t>
      </w:r>
      <w:r w:rsidRPr="00BD30C7">
        <w:rPr>
          <w:sz w:val="28"/>
          <w:szCs w:val="28"/>
        </w:rPr>
        <w:tab/>
      </w:r>
      <w:r w:rsidR="001C4742" w:rsidRPr="00BD30C7">
        <w:rPr>
          <w:sz w:val="28"/>
          <w:szCs w:val="28"/>
        </w:rPr>
        <w:t>содержать объект, торговое оборудование, инвентарь в чистоте;</w:t>
      </w:r>
    </w:p>
    <w:p w:rsidR="001C4742" w:rsidRPr="00BD30C7" w:rsidRDefault="009F6AA1" w:rsidP="001C4742">
      <w:pPr>
        <w:ind w:firstLine="567"/>
        <w:rPr>
          <w:sz w:val="28"/>
          <w:szCs w:val="28"/>
        </w:rPr>
      </w:pPr>
      <w:r w:rsidRPr="00BD30C7">
        <w:rPr>
          <w:sz w:val="28"/>
          <w:szCs w:val="28"/>
        </w:rPr>
        <w:t>-</w:t>
      </w:r>
      <w:r w:rsidRPr="00BD30C7">
        <w:rPr>
          <w:sz w:val="28"/>
          <w:szCs w:val="28"/>
        </w:rPr>
        <w:tab/>
      </w:r>
      <w:r w:rsidR="001C4742" w:rsidRPr="00BD30C7">
        <w:rPr>
          <w:sz w:val="28"/>
          <w:szCs w:val="28"/>
        </w:rPr>
        <w:t>иметь чистую форменную одежду;</w:t>
      </w:r>
    </w:p>
    <w:p w:rsidR="001C4742" w:rsidRPr="00BD30C7" w:rsidRDefault="009F6AA1" w:rsidP="001C4742">
      <w:pPr>
        <w:ind w:firstLine="567"/>
        <w:rPr>
          <w:sz w:val="28"/>
          <w:szCs w:val="28"/>
        </w:rPr>
      </w:pPr>
      <w:r w:rsidRPr="00BD30C7">
        <w:rPr>
          <w:sz w:val="28"/>
          <w:szCs w:val="28"/>
        </w:rPr>
        <w:t>-</w:t>
      </w:r>
      <w:r w:rsidRPr="00BD30C7">
        <w:rPr>
          <w:sz w:val="28"/>
          <w:szCs w:val="28"/>
        </w:rPr>
        <w:tab/>
      </w:r>
      <w:r w:rsidR="001C4742" w:rsidRPr="00BD30C7">
        <w:rPr>
          <w:sz w:val="28"/>
          <w:szCs w:val="28"/>
        </w:rPr>
        <w:t>соблюдать правила личной гигиены и санитарного содержания прилегающей территории;</w:t>
      </w:r>
    </w:p>
    <w:p w:rsidR="001C4742" w:rsidRPr="00BD30C7" w:rsidRDefault="009F6AA1" w:rsidP="001C4742">
      <w:pPr>
        <w:ind w:firstLine="567"/>
        <w:rPr>
          <w:sz w:val="28"/>
          <w:szCs w:val="28"/>
        </w:rPr>
      </w:pPr>
      <w:r w:rsidRPr="00BD30C7">
        <w:rPr>
          <w:sz w:val="28"/>
          <w:szCs w:val="28"/>
        </w:rPr>
        <w:t>-</w:t>
      </w:r>
      <w:r w:rsidRPr="00BD30C7">
        <w:rPr>
          <w:sz w:val="28"/>
          <w:szCs w:val="28"/>
        </w:rPr>
        <w:tab/>
      </w:r>
      <w:r w:rsidR="001C4742" w:rsidRPr="00BD30C7">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BD30C7"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BD30C7">
        <w:rPr>
          <w:rFonts w:ascii="Times New Roman" w:hAnsi="Times New Roman" w:cs="Times New Roman"/>
          <w:sz w:val="28"/>
          <w:szCs w:val="28"/>
        </w:rPr>
        <w:t>3.9.</w:t>
      </w:r>
      <w:r w:rsidR="00614845" w:rsidRPr="00BD30C7">
        <w:rPr>
          <w:rFonts w:ascii="Times New Roman" w:hAnsi="Times New Roman" w:cs="Times New Roman"/>
          <w:sz w:val="28"/>
          <w:szCs w:val="28"/>
        </w:rPr>
        <w:tab/>
      </w:r>
      <w:r w:rsidRPr="00BD30C7">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BD30C7" w:rsidRDefault="001C4742" w:rsidP="00614845">
      <w:pPr>
        <w:shd w:val="clear" w:color="auto" w:fill="FFFFFF"/>
        <w:tabs>
          <w:tab w:val="left" w:pos="1274"/>
        </w:tabs>
        <w:ind w:firstLine="567"/>
        <w:rPr>
          <w:sz w:val="28"/>
          <w:szCs w:val="28"/>
        </w:rPr>
      </w:pPr>
      <w:r w:rsidRPr="00BD30C7">
        <w:rPr>
          <w:sz w:val="28"/>
          <w:szCs w:val="28"/>
        </w:rPr>
        <w:t>3.10.</w:t>
      </w:r>
      <w:r w:rsidR="00614845" w:rsidRPr="00BD30C7">
        <w:rPr>
          <w:sz w:val="28"/>
          <w:szCs w:val="28"/>
        </w:rPr>
        <w:tab/>
      </w:r>
      <w:r w:rsidRPr="00BD30C7">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BD30C7" w:rsidRDefault="001C4742" w:rsidP="00614845">
      <w:pPr>
        <w:shd w:val="clear" w:color="auto" w:fill="FFFFFF"/>
        <w:tabs>
          <w:tab w:val="left" w:pos="1274"/>
        </w:tabs>
        <w:ind w:firstLine="567"/>
        <w:rPr>
          <w:sz w:val="28"/>
          <w:szCs w:val="28"/>
        </w:rPr>
      </w:pPr>
      <w:r w:rsidRPr="00BD30C7">
        <w:rPr>
          <w:bCs/>
          <w:sz w:val="28"/>
          <w:szCs w:val="28"/>
        </w:rPr>
        <w:t>3.11.</w:t>
      </w:r>
      <w:r w:rsidR="00614845" w:rsidRPr="00BD30C7">
        <w:rPr>
          <w:bCs/>
          <w:sz w:val="28"/>
          <w:szCs w:val="28"/>
        </w:rPr>
        <w:tab/>
      </w:r>
      <w:r w:rsidRPr="00BD30C7">
        <w:rPr>
          <w:sz w:val="28"/>
          <w:szCs w:val="28"/>
        </w:rPr>
        <w:t xml:space="preserve">Предприятие вправе использовать объект только по назначению </w:t>
      </w:r>
      <w:r w:rsidRPr="00BD30C7">
        <w:rPr>
          <w:bCs/>
          <w:sz w:val="28"/>
          <w:szCs w:val="28"/>
        </w:rPr>
        <w:t>без права передачи третьему лицу</w:t>
      </w:r>
      <w:r w:rsidRPr="00BD30C7">
        <w:rPr>
          <w:sz w:val="28"/>
          <w:szCs w:val="28"/>
        </w:rPr>
        <w:t>.</w:t>
      </w:r>
    </w:p>
    <w:p w:rsidR="00BE2F7D" w:rsidRPr="00BD30C7" w:rsidRDefault="00BE2F7D" w:rsidP="00614845">
      <w:pPr>
        <w:shd w:val="clear" w:color="auto" w:fill="FFFFFF"/>
        <w:tabs>
          <w:tab w:val="left" w:pos="1274"/>
        </w:tabs>
        <w:ind w:firstLine="567"/>
        <w:rPr>
          <w:sz w:val="28"/>
          <w:szCs w:val="28"/>
        </w:rPr>
      </w:pPr>
    </w:p>
    <w:p w:rsidR="001C4742" w:rsidRPr="00BD30C7" w:rsidRDefault="001C4742" w:rsidP="001C4742">
      <w:pPr>
        <w:pStyle w:val="1"/>
        <w:tabs>
          <w:tab w:val="num" w:pos="432"/>
        </w:tabs>
        <w:suppressAutoHyphens/>
        <w:spacing w:before="0" w:after="0"/>
        <w:rPr>
          <w:b w:val="0"/>
          <w:sz w:val="28"/>
          <w:szCs w:val="28"/>
        </w:rPr>
      </w:pPr>
      <w:r w:rsidRPr="00BD30C7">
        <w:rPr>
          <w:b w:val="0"/>
          <w:sz w:val="28"/>
          <w:szCs w:val="28"/>
        </w:rPr>
        <w:t>4. Права и обязанности сторон.</w:t>
      </w:r>
    </w:p>
    <w:p w:rsidR="00913B03" w:rsidRPr="00BD30C7" w:rsidRDefault="00913B03" w:rsidP="00913B03"/>
    <w:p w:rsidR="001C4742" w:rsidRPr="00BD30C7" w:rsidRDefault="001C4742" w:rsidP="00E570AB">
      <w:pPr>
        <w:tabs>
          <w:tab w:val="left" w:pos="1106"/>
        </w:tabs>
        <w:ind w:firstLine="567"/>
        <w:rPr>
          <w:sz w:val="28"/>
          <w:szCs w:val="28"/>
        </w:rPr>
      </w:pPr>
      <w:r w:rsidRPr="00BD30C7">
        <w:rPr>
          <w:bCs/>
          <w:sz w:val="28"/>
          <w:szCs w:val="28"/>
        </w:rPr>
        <w:t>4.1.</w:t>
      </w:r>
      <w:r w:rsidR="00CC520A" w:rsidRPr="00BD30C7">
        <w:rPr>
          <w:bCs/>
          <w:sz w:val="28"/>
          <w:szCs w:val="28"/>
        </w:rPr>
        <w:tab/>
      </w:r>
      <w:r w:rsidRPr="00BD30C7">
        <w:rPr>
          <w:bCs/>
          <w:sz w:val="28"/>
          <w:szCs w:val="28"/>
        </w:rPr>
        <w:t>Администрация обязуется о</w:t>
      </w:r>
      <w:r w:rsidRPr="00BD30C7">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BD30C7">
        <w:rPr>
          <w:sz w:val="28"/>
          <w:szCs w:val="28"/>
        </w:rPr>
        <w:t xml:space="preserve"> нестационарн</w:t>
      </w:r>
      <w:r w:rsidR="00913B03" w:rsidRPr="00BD30C7">
        <w:rPr>
          <w:sz w:val="28"/>
          <w:szCs w:val="28"/>
        </w:rPr>
        <w:t>ых</w:t>
      </w:r>
      <w:r w:rsidR="00AF1DCE" w:rsidRPr="00BD30C7">
        <w:rPr>
          <w:sz w:val="28"/>
          <w:szCs w:val="28"/>
        </w:rPr>
        <w:t xml:space="preserve"> торгов</w:t>
      </w:r>
      <w:r w:rsidR="00913B03" w:rsidRPr="00BD30C7">
        <w:rPr>
          <w:sz w:val="28"/>
          <w:szCs w:val="28"/>
        </w:rPr>
        <w:t>ых объектов на территории муниципального образования город Маркс</w:t>
      </w:r>
      <w:r w:rsidRPr="00BD30C7">
        <w:rPr>
          <w:sz w:val="28"/>
          <w:szCs w:val="28"/>
        </w:rPr>
        <w:t xml:space="preserve"> и условиями настоящего Договора.</w:t>
      </w:r>
    </w:p>
    <w:p w:rsidR="001C4742" w:rsidRPr="00BD30C7" w:rsidRDefault="001C4742" w:rsidP="00E570AB">
      <w:pPr>
        <w:tabs>
          <w:tab w:val="left" w:pos="1106"/>
        </w:tabs>
        <w:ind w:firstLine="567"/>
        <w:rPr>
          <w:bCs/>
          <w:sz w:val="28"/>
          <w:szCs w:val="28"/>
        </w:rPr>
      </w:pPr>
      <w:r w:rsidRPr="00BD30C7">
        <w:rPr>
          <w:bCs/>
          <w:sz w:val="28"/>
          <w:szCs w:val="28"/>
        </w:rPr>
        <w:t>4.2.</w:t>
      </w:r>
      <w:r w:rsidR="00CC520A" w:rsidRPr="00BD30C7">
        <w:rPr>
          <w:bCs/>
          <w:sz w:val="28"/>
          <w:szCs w:val="28"/>
        </w:rPr>
        <w:tab/>
      </w:r>
      <w:r w:rsidRPr="00BD30C7">
        <w:rPr>
          <w:bCs/>
          <w:sz w:val="28"/>
          <w:szCs w:val="28"/>
        </w:rPr>
        <w:t>Администрация имеет право:</w:t>
      </w:r>
    </w:p>
    <w:p w:rsidR="001C4742" w:rsidRPr="00BD30C7" w:rsidRDefault="001C4742" w:rsidP="00E570AB">
      <w:pPr>
        <w:tabs>
          <w:tab w:val="left" w:pos="1106"/>
          <w:tab w:val="left" w:pos="1316"/>
        </w:tabs>
        <w:ind w:firstLine="567"/>
        <w:rPr>
          <w:sz w:val="28"/>
          <w:szCs w:val="28"/>
        </w:rPr>
      </w:pPr>
      <w:r w:rsidRPr="00BD30C7">
        <w:rPr>
          <w:bCs/>
          <w:sz w:val="28"/>
          <w:szCs w:val="28"/>
        </w:rPr>
        <w:t>4.2.1.</w:t>
      </w:r>
      <w:r w:rsidR="00CC520A" w:rsidRPr="00BD30C7">
        <w:rPr>
          <w:bCs/>
          <w:sz w:val="28"/>
          <w:szCs w:val="28"/>
        </w:rPr>
        <w:tab/>
      </w:r>
      <w:r w:rsidRPr="00BD30C7">
        <w:rPr>
          <w:sz w:val="28"/>
          <w:szCs w:val="28"/>
        </w:rPr>
        <w:t xml:space="preserve">Беспрепятственного доступа на </w:t>
      </w:r>
      <w:r w:rsidR="00BE0AF9" w:rsidRPr="00BD30C7">
        <w:rPr>
          <w:sz w:val="28"/>
          <w:szCs w:val="28"/>
        </w:rPr>
        <w:t xml:space="preserve">нестационарный </w:t>
      </w:r>
      <w:r w:rsidRPr="00BD30C7">
        <w:rPr>
          <w:sz w:val="28"/>
          <w:szCs w:val="28"/>
        </w:rPr>
        <w:t xml:space="preserve">торговый объект </w:t>
      </w:r>
      <w:r w:rsidR="00BE0AF9" w:rsidRPr="00BD30C7">
        <w:rPr>
          <w:sz w:val="28"/>
          <w:szCs w:val="28"/>
        </w:rPr>
        <w:t>в целях</w:t>
      </w:r>
      <w:r w:rsidRPr="00BD30C7">
        <w:rPr>
          <w:sz w:val="28"/>
          <w:szCs w:val="28"/>
        </w:rPr>
        <w:t xml:space="preserve"> проведения проверки соответствия </w:t>
      </w:r>
      <w:r w:rsidR="00BE0AF9" w:rsidRPr="00BD30C7">
        <w:rPr>
          <w:sz w:val="28"/>
          <w:szCs w:val="28"/>
        </w:rPr>
        <w:t>данного</w:t>
      </w:r>
      <w:r w:rsidRPr="00BD30C7">
        <w:rPr>
          <w:sz w:val="28"/>
          <w:szCs w:val="28"/>
        </w:rPr>
        <w:t xml:space="preserve"> объекта </w:t>
      </w:r>
      <w:r w:rsidR="00BE0AF9" w:rsidRPr="00BD30C7">
        <w:rPr>
          <w:sz w:val="28"/>
          <w:szCs w:val="28"/>
        </w:rPr>
        <w:t xml:space="preserve">требованиям и </w:t>
      </w:r>
      <w:r w:rsidRPr="00BD30C7">
        <w:rPr>
          <w:sz w:val="28"/>
          <w:szCs w:val="28"/>
        </w:rPr>
        <w:t xml:space="preserve">условиям </w:t>
      </w:r>
      <w:r w:rsidR="00BE0AF9" w:rsidRPr="00BD30C7">
        <w:rPr>
          <w:sz w:val="28"/>
          <w:szCs w:val="28"/>
        </w:rPr>
        <w:t>конкурсной документации и заявки Предприятия.</w:t>
      </w:r>
    </w:p>
    <w:p w:rsidR="001322EE" w:rsidRPr="00BD30C7" w:rsidRDefault="001C4742" w:rsidP="001322EE">
      <w:pPr>
        <w:autoSpaceDE w:val="0"/>
        <w:autoSpaceDN w:val="0"/>
        <w:adjustRightInd w:val="0"/>
        <w:ind w:firstLine="708"/>
        <w:rPr>
          <w:sz w:val="28"/>
          <w:szCs w:val="28"/>
          <w:lang w:eastAsia="en-US"/>
        </w:rPr>
      </w:pPr>
      <w:r w:rsidRPr="00BD30C7">
        <w:rPr>
          <w:bCs/>
          <w:sz w:val="28"/>
          <w:szCs w:val="28"/>
        </w:rPr>
        <w:t>4.2.</w:t>
      </w:r>
      <w:r w:rsidR="00FB1AFC" w:rsidRPr="00BD30C7">
        <w:rPr>
          <w:bCs/>
          <w:sz w:val="28"/>
          <w:szCs w:val="28"/>
        </w:rPr>
        <w:t>2</w:t>
      </w:r>
      <w:r w:rsidRPr="00BD30C7">
        <w:rPr>
          <w:bCs/>
          <w:sz w:val="28"/>
          <w:szCs w:val="28"/>
        </w:rPr>
        <w:t>.</w:t>
      </w:r>
      <w:r w:rsidR="00CC520A" w:rsidRPr="00BD30C7">
        <w:rPr>
          <w:bCs/>
          <w:sz w:val="28"/>
          <w:szCs w:val="28"/>
        </w:rPr>
        <w:tab/>
      </w:r>
      <w:r w:rsidR="001322EE" w:rsidRPr="00BD30C7">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BD30C7" w:rsidRDefault="001C4742" w:rsidP="001F1CA1">
      <w:pPr>
        <w:tabs>
          <w:tab w:val="left" w:pos="1134"/>
        </w:tabs>
        <w:ind w:firstLine="567"/>
        <w:rPr>
          <w:bCs/>
          <w:sz w:val="28"/>
          <w:szCs w:val="28"/>
        </w:rPr>
      </w:pPr>
      <w:r w:rsidRPr="00BD30C7">
        <w:rPr>
          <w:bCs/>
          <w:sz w:val="28"/>
          <w:szCs w:val="28"/>
        </w:rPr>
        <w:t>4.3. Предприятие обязуется:</w:t>
      </w:r>
    </w:p>
    <w:p w:rsidR="001C4742" w:rsidRPr="00BD30C7" w:rsidRDefault="001C4742" w:rsidP="000F2199">
      <w:pPr>
        <w:tabs>
          <w:tab w:val="left" w:pos="1274"/>
        </w:tabs>
        <w:ind w:firstLine="567"/>
        <w:rPr>
          <w:bCs/>
          <w:sz w:val="28"/>
          <w:szCs w:val="28"/>
        </w:rPr>
      </w:pPr>
      <w:r w:rsidRPr="00BD30C7">
        <w:rPr>
          <w:bCs/>
          <w:sz w:val="28"/>
          <w:szCs w:val="28"/>
        </w:rPr>
        <w:t>4.3.1.</w:t>
      </w:r>
      <w:r w:rsidR="001F1CA1" w:rsidRPr="00BD30C7">
        <w:rPr>
          <w:bCs/>
          <w:sz w:val="28"/>
          <w:szCs w:val="28"/>
        </w:rPr>
        <w:tab/>
      </w:r>
      <w:r w:rsidR="001C764E" w:rsidRPr="00BD30C7">
        <w:rPr>
          <w:bCs/>
          <w:sz w:val="28"/>
          <w:szCs w:val="28"/>
        </w:rPr>
        <w:t>Разместить нестационарный торговый объект</w:t>
      </w:r>
      <w:r w:rsidR="00502697" w:rsidRPr="00BD30C7">
        <w:rPr>
          <w:bCs/>
          <w:sz w:val="28"/>
          <w:szCs w:val="28"/>
        </w:rPr>
        <w:t xml:space="preserve">, </w:t>
      </w:r>
      <w:r w:rsidR="001C764E" w:rsidRPr="00BD30C7">
        <w:rPr>
          <w:bCs/>
          <w:sz w:val="28"/>
          <w:szCs w:val="28"/>
        </w:rPr>
        <w:t xml:space="preserve">осуществить  благоустройство </w:t>
      </w:r>
      <w:r w:rsidR="00502697" w:rsidRPr="00BD30C7">
        <w:rPr>
          <w:bCs/>
          <w:sz w:val="28"/>
          <w:szCs w:val="28"/>
        </w:rPr>
        <w:t xml:space="preserve">прилегающей к нестационарному торговому объекту </w:t>
      </w:r>
      <w:r w:rsidR="001C764E" w:rsidRPr="00BD30C7">
        <w:rPr>
          <w:bCs/>
          <w:sz w:val="28"/>
          <w:szCs w:val="28"/>
        </w:rPr>
        <w:t>территории, в соответствии с предложениями</w:t>
      </w:r>
      <w:r w:rsidR="00502697" w:rsidRPr="00BD30C7">
        <w:rPr>
          <w:bCs/>
          <w:sz w:val="28"/>
          <w:szCs w:val="28"/>
        </w:rPr>
        <w:t>,</w:t>
      </w:r>
      <w:r w:rsidR="001C764E" w:rsidRPr="00BD30C7">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BD30C7">
        <w:rPr>
          <w:bCs/>
          <w:sz w:val="28"/>
          <w:szCs w:val="28"/>
        </w:rPr>
        <w:t>.</w:t>
      </w:r>
    </w:p>
    <w:p w:rsidR="001322EE" w:rsidRPr="00BD30C7" w:rsidRDefault="001322EE" w:rsidP="001322EE">
      <w:pPr>
        <w:autoSpaceDE w:val="0"/>
        <w:autoSpaceDN w:val="0"/>
        <w:adjustRightInd w:val="0"/>
        <w:ind w:firstLine="567"/>
        <w:rPr>
          <w:bCs/>
          <w:sz w:val="28"/>
          <w:szCs w:val="28"/>
        </w:rPr>
      </w:pPr>
      <w:r w:rsidRPr="00BD30C7">
        <w:rPr>
          <w:bCs/>
          <w:sz w:val="28"/>
          <w:szCs w:val="28"/>
        </w:rPr>
        <w:t xml:space="preserve">4.3.2. </w:t>
      </w:r>
      <w:r w:rsidRPr="00BD30C7">
        <w:rPr>
          <w:sz w:val="28"/>
          <w:szCs w:val="28"/>
          <w:lang w:eastAsia="en-US"/>
        </w:rPr>
        <w:t xml:space="preserve">На фасаде нестационарного торгового объекта поместить вывеску с указанием наименования </w:t>
      </w:r>
      <w:r w:rsidR="00BA2925" w:rsidRPr="00BD30C7">
        <w:rPr>
          <w:sz w:val="28"/>
          <w:szCs w:val="28"/>
          <w:lang w:eastAsia="en-US"/>
        </w:rPr>
        <w:t>Предприятия</w:t>
      </w:r>
      <w:r w:rsidRPr="00BD30C7">
        <w:rPr>
          <w:sz w:val="28"/>
          <w:szCs w:val="28"/>
          <w:lang w:eastAsia="en-US"/>
        </w:rPr>
        <w:t>, режима работы.</w:t>
      </w:r>
    </w:p>
    <w:p w:rsidR="001C4742" w:rsidRPr="00BD30C7" w:rsidRDefault="001C4742" w:rsidP="000F2199">
      <w:pPr>
        <w:tabs>
          <w:tab w:val="left" w:pos="1274"/>
        </w:tabs>
        <w:ind w:firstLine="567"/>
        <w:rPr>
          <w:sz w:val="28"/>
          <w:szCs w:val="28"/>
        </w:rPr>
      </w:pPr>
      <w:r w:rsidRPr="00BD30C7">
        <w:rPr>
          <w:bCs/>
          <w:sz w:val="28"/>
          <w:szCs w:val="28"/>
        </w:rPr>
        <w:t>4.3.</w:t>
      </w:r>
      <w:r w:rsidR="001322EE" w:rsidRPr="00BD30C7">
        <w:rPr>
          <w:bCs/>
          <w:sz w:val="28"/>
          <w:szCs w:val="28"/>
        </w:rPr>
        <w:t>3</w:t>
      </w:r>
      <w:r w:rsidRPr="00BD30C7">
        <w:rPr>
          <w:bCs/>
          <w:sz w:val="28"/>
          <w:szCs w:val="28"/>
        </w:rPr>
        <w:t>.</w:t>
      </w:r>
      <w:r w:rsidR="001F1CA1" w:rsidRPr="00BD30C7">
        <w:rPr>
          <w:bCs/>
          <w:sz w:val="28"/>
          <w:szCs w:val="28"/>
        </w:rPr>
        <w:tab/>
      </w:r>
      <w:r w:rsidRPr="00BD30C7">
        <w:rPr>
          <w:sz w:val="28"/>
          <w:szCs w:val="28"/>
        </w:rPr>
        <w:t>Не передавать свои права и обязанности по настоящему Договору третьим лицам.</w:t>
      </w:r>
    </w:p>
    <w:p w:rsidR="001C4742" w:rsidRPr="00BD30C7" w:rsidRDefault="001C4742" w:rsidP="000F2199">
      <w:pPr>
        <w:tabs>
          <w:tab w:val="left" w:pos="1274"/>
        </w:tabs>
        <w:ind w:firstLine="567"/>
        <w:rPr>
          <w:sz w:val="28"/>
          <w:szCs w:val="28"/>
        </w:rPr>
      </w:pPr>
      <w:r w:rsidRPr="00BD30C7">
        <w:rPr>
          <w:sz w:val="28"/>
          <w:szCs w:val="28"/>
        </w:rPr>
        <w:lastRenderedPageBreak/>
        <w:t>4.3.</w:t>
      </w:r>
      <w:r w:rsidR="001322EE" w:rsidRPr="00BD30C7">
        <w:rPr>
          <w:sz w:val="28"/>
          <w:szCs w:val="28"/>
        </w:rPr>
        <w:t>4</w:t>
      </w:r>
      <w:r w:rsidRPr="00BD30C7">
        <w:rPr>
          <w:sz w:val="28"/>
          <w:szCs w:val="28"/>
        </w:rPr>
        <w:t>.</w:t>
      </w:r>
      <w:r w:rsidR="001F1CA1" w:rsidRPr="00BD30C7">
        <w:rPr>
          <w:sz w:val="28"/>
          <w:szCs w:val="28"/>
        </w:rPr>
        <w:tab/>
      </w:r>
      <w:r w:rsidRPr="00BD30C7">
        <w:rPr>
          <w:sz w:val="28"/>
          <w:szCs w:val="28"/>
        </w:rPr>
        <w:t xml:space="preserve">Соблюдать требования законодательства, регулирующие </w:t>
      </w:r>
      <w:r w:rsidR="001F1CA1" w:rsidRPr="00BD30C7">
        <w:rPr>
          <w:sz w:val="28"/>
          <w:szCs w:val="28"/>
        </w:rPr>
        <w:t>д</w:t>
      </w:r>
      <w:r w:rsidRPr="00BD30C7">
        <w:rPr>
          <w:sz w:val="28"/>
          <w:szCs w:val="28"/>
        </w:rPr>
        <w:t>еятельност</w:t>
      </w:r>
      <w:r w:rsidR="001F1CA1" w:rsidRPr="00BD30C7">
        <w:rPr>
          <w:sz w:val="28"/>
          <w:szCs w:val="28"/>
        </w:rPr>
        <w:t>ь</w:t>
      </w:r>
      <w:r w:rsidRPr="00BD30C7">
        <w:rPr>
          <w:sz w:val="28"/>
          <w:szCs w:val="28"/>
        </w:rPr>
        <w:t xml:space="preserve"> Предприятия.</w:t>
      </w:r>
    </w:p>
    <w:p w:rsidR="001C4742" w:rsidRPr="00BD30C7" w:rsidRDefault="001C4742" w:rsidP="000F2199">
      <w:pPr>
        <w:tabs>
          <w:tab w:val="left" w:pos="1274"/>
        </w:tabs>
        <w:ind w:firstLine="567"/>
        <w:rPr>
          <w:sz w:val="28"/>
          <w:szCs w:val="28"/>
        </w:rPr>
      </w:pPr>
      <w:r w:rsidRPr="00BD30C7">
        <w:rPr>
          <w:bCs/>
          <w:sz w:val="28"/>
          <w:szCs w:val="28"/>
        </w:rPr>
        <w:t>4.3.</w:t>
      </w:r>
      <w:r w:rsidR="001322EE" w:rsidRPr="00BD30C7">
        <w:rPr>
          <w:bCs/>
          <w:sz w:val="28"/>
          <w:szCs w:val="28"/>
        </w:rPr>
        <w:t>5</w:t>
      </w:r>
      <w:r w:rsidRPr="00BD30C7">
        <w:rPr>
          <w:bCs/>
          <w:sz w:val="28"/>
          <w:szCs w:val="28"/>
        </w:rPr>
        <w:t>.</w:t>
      </w:r>
      <w:r w:rsidR="001F1CA1" w:rsidRPr="00BD30C7">
        <w:rPr>
          <w:bCs/>
          <w:sz w:val="28"/>
          <w:szCs w:val="28"/>
        </w:rPr>
        <w:tab/>
      </w:r>
      <w:r w:rsidRPr="00BD30C7">
        <w:rPr>
          <w:sz w:val="28"/>
          <w:szCs w:val="28"/>
        </w:rPr>
        <w:t xml:space="preserve">Обеспечить свободный доступ на торговый объект представителям </w:t>
      </w:r>
      <w:r w:rsidR="00A656A0" w:rsidRPr="00BD30C7">
        <w:rPr>
          <w:sz w:val="28"/>
          <w:szCs w:val="28"/>
        </w:rPr>
        <w:t>контрольных и надзорных органов, в порядке, предусмотренном законодательством.</w:t>
      </w:r>
    </w:p>
    <w:p w:rsidR="001C4742" w:rsidRPr="00BD30C7" w:rsidRDefault="001C4742" w:rsidP="000F2199">
      <w:pPr>
        <w:tabs>
          <w:tab w:val="left" w:pos="1274"/>
        </w:tabs>
        <w:ind w:right="-1" w:firstLine="567"/>
        <w:rPr>
          <w:sz w:val="28"/>
          <w:szCs w:val="28"/>
        </w:rPr>
      </w:pPr>
      <w:r w:rsidRPr="00BD30C7">
        <w:rPr>
          <w:bCs/>
          <w:sz w:val="28"/>
          <w:szCs w:val="28"/>
        </w:rPr>
        <w:t>4.3.</w:t>
      </w:r>
      <w:r w:rsidR="001322EE" w:rsidRPr="00BD30C7">
        <w:rPr>
          <w:bCs/>
          <w:sz w:val="28"/>
          <w:szCs w:val="28"/>
        </w:rPr>
        <w:t>6</w:t>
      </w:r>
      <w:r w:rsidRPr="00BD30C7">
        <w:rPr>
          <w:bCs/>
          <w:sz w:val="28"/>
          <w:szCs w:val="28"/>
        </w:rPr>
        <w:t>.</w:t>
      </w:r>
      <w:r w:rsidR="001F1CA1" w:rsidRPr="00BD30C7">
        <w:rPr>
          <w:bCs/>
          <w:sz w:val="28"/>
          <w:szCs w:val="28"/>
        </w:rPr>
        <w:tab/>
      </w:r>
      <w:r w:rsidRPr="00BD30C7">
        <w:rPr>
          <w:sz w:val="28"/>
          <w:szCs w:val="28"/>
        </w:rPr>
        <w:t>Своевременно устранять все выявленные нарушения, если таковые имели место.</w:t>
      </w:r>
    </w:p>
    <w:p w:rsidR="001C4742" w:rsidRPr="00BD30C7" w:rsidRDefault="001C4742" w:rsidP="000F2199">
      <w:pPr>
        <w:tabs>
          <w:tab w:val="left" w:pos="1274"/>
        </w:tabs>
        <w:ind w:firstLine="567"/>
        <w:rPr>
          <w:sz w:val="28"/>
          <w:szCs w:val="28"/>
        </w:rPr>
      </w:pPr>
      <w:r w:rsidRPr="00BD30C7">
        <w:rPr>
          <w:bCs/>
          <w:sz w:val="28"/>
          <w:szCs w:val="28"/>
        </w:rPr>
        <w:t>4.3.</w:t>
      </w:r>
      <w:r w:rsidR="001322EE" w:rsidRPr="00BD30C7">
        <w:rPr>
          <w:bCs/>
          <w:sz w:val="28"/>
          <w:szCs w:val="28"/>
        </w:rPr>
        <w:t>7</w:t>
      </w:r>
      <w:r w:rsidRPr="00BD30C7">
        <w:rPr>
          <w:bCs/>
          <w:sz w:val="28"/>
          <w:szCs w:val="28"/>
        </w:rPr>
        <w:t>.</w:t>
      </w:r>
      <w:r w:rsidR="001F1CA1" w:rsidRPr="00BD30C7">
        <w:rPr>
          <w:bCs/>
          <w:sz w:val="28"/>
          <w:szCs w:val="28"/>
        </w:rPr>
        <w:tab/>
      </w:r>
      <w:r w:rsidRPr="00BD30C7">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BD30C7">
        <w:rPr>
          <w:sz w:val="28"/>
          <w:szCs w:val="28"/>
        </w:rPr>
        <w:t>, расположенным возле нестационарного торгового объекта</w:t>
      </w:r>
      <w:r w:rsidRPr="00BD30C7">
        <w:rPr>
          <w:sz w:val="28"/>
          <w:szCs w:val="28"/>
        </w:rPr>
        <w:t xml:space="preserve">. </w:t>
      </w:r>
    </w:p>
    <w:p w:rsidR="001C4742" w:rsidRPr="00BD30C7" w:rsidRDefault="001C4742" w:rsidP="000F2199">
      <w:pPr>
        <w:tabs>
          <w:tab w:val="left" w:pos="1274"/>
        </w:tabs>
        <w:ind w:firstLine="567"/>
        <w:rPr>
          <w:sz w:val="28"/>
          <w:szCs w:val="28"/>
        </w:rPr>
      </w:pPr>
      <w:r w:rsidRPr="00BD30C7">
        <w:rPr>
          <w:bCs/>
          <w:sz w:val="28"/>
          <w:szCs w:val="28"/>
        </w:rPr>
        <w:t>4.3.</w:t>
      </w:r>
      <w:r w:rsidR="001322EE" w:rsidRPr="00BD30C7">
        <w:rPr>
          <w:bCs/>
          <w:sz w:val="28"/>
          <w:szCs w:val="28"/>
        </w:rPr>
        <w:t>8</w:t>
      </w:r>
      <w:r w:rsidRPr="00BD30C7">
        <w:rPr>
          <w:bCs/>
          <w:sz w:val="28"/>
          <w:szCs w:val="28"/>
        </w:rPr>
        <w:t>.</w:t>
      </w:r>
      <w:r w:rsidR="000B0BF7" w:rsidRPr="00BD30C7">
        <w:rPr>
          <w:bCs/>
          <w:sz w:val="28"/>
          <w:szCs w:val="28"/>
        </w:rPr>
        <w:t xml:space="preserve"> </w:t>
      </w:r>
      <w:r w:rsidR="005E29CF" w:rsidRPr="00BD30C7">
        <w:rPr>
          <w:bCs/>
          <w:sz w:val="28"/>
          <w:szCs w:val="28"/>
        </w:rPr>
        <w:tab/>
      </w:r>
      <w:r w:rsidRPr="00BD30C7">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BD30C7" w:rsidRDefault="001C4742" w:rsidP="000F2199">
      <w:pPr>
        <w:tabs>
          <w:tab w:val="left" w:pos="1274"/>
        </w:tabs>
        <w:ind w:firstLine="567"/>
        <w:rPr>
          <w:sz w:val="28"/>
          <w:szCs w:val="28"/>
        </w:rPr>
      </w:pPr>
      <w:r w:rsidRPr="00BD30C7">
        <w:rPr>
          <w:bCs/>
          <w:sz w:val="28"/>
          <w:szCs w:val="28"/>
        </w:rPr>
        <w:t>4.3.</w:t>
      </w:r>
      <w:r w:rsidR="001322EE" w:rsidRPr="00BD30C7">
        <w:rPr>
          <w:bCs/>
          <w:sz w:val="28"/>
          <w:szCs w:val="28"/>
        </w:rPr>
        <w:t>9</w:t>
      </w:r>
      <w:r w:rsidRPr="00BD30C7">
        <w:rPr>
          <w:bCs/>
          <w:sz w:val="28"/>
          <w:szCs w:val="28"/>
        </w:rPr>
        <w:t>.</w:t>
      </w:r>
      <w:r w:rsidR="000F2199" w:rsidRPr="00BD30C7">
        <w:rPr>
          <w:bCs/>
          <w:sz w:val="28"/>
          <w:szCs w:val="28"/>
        </w:rPr>
        <w:tab/>
      </w:r>
      <w:r w:rsidRPr="00BD30C7">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BD30C7" w:rsidRDefault="00214A9B" w:rsidP="00214A9B">
      <w:pPr>
        <w:tabs>
          <w:tab w:val="left" w:pos="1274"/>
        </w:tabs>
        <w:ind w:firstLine="567"/>
        <w:rPr>
          <w:sz w:val="28"/>
          <w:szCs w:val="28"/>
        </w:rPr>
      </w:pPr>
      <w:r w:rsidRPr="00BD30C7">
        <w:rPr>
          <w:sz w:val="28"/>
          <w:szCs w:val="28"/>
        </w:rPr>
        <w:t>4.3.</w:t>
      </w:r>
      <w:r w:rsidR="001322EE" w:rsidRPr="00BD30C7">
        <w:rPr>
          <w:sz w:val="28"/>
          <w:szCs w:val="28"/>
        </w:rPr>
        <w:t>1</w:t>
      </w:r>
      <w:r w:rsidR="00FB1AFC" w:rsidRPr="00BD30C7">
        <w:rPr>
          <w:sz w:val="28"/>
          <w:szCs w:val="28"/>
        </w:rPr>
        <w:t>0</w:t>
      </w:r>
      <w:r w:rsidRPr="00BD30C7">
        <w:rPr>
          <w:sz w:val="28"/>
          <w:szCs w:val="28"/>
        </w:rPr>
        <w:t>. Обеспечить продавца форменной одеждой</w:t>
      </w:r>
      <w:r w:rsidR="00C50F39" w:rsidRPr="00BD30C7">
        <w:rPr>
          <w:sz w:val="28"/>
          <w:szCs w:val="28"/>
        </w:rPr>
        <w:t xml:space="preserve"> </w:t>
      </w:r>
      <w:r w:rsidRPr="00BD30C7">
        <w:rPr>
          <w:sz w:val="28"/>
          <w:szCs w:val="28"/>
        </w:rPr>
        <w:t>(рекомендуемый вид: футболка, козырек (бейсболка), нагрудный бейджик).</w:t>
      </w:r>
    </w:p>
    <w:p w:rsidR="001C4742" w:rsidRPr="00BD30C7" w:rsidRDefault="001C4742" w:rsidP="001C4742">
      <w:pPr>
        <w:ind w:firstLine="567"/>
        <w:rPr>
          <w:bCs/>
          <w:sz w:val="28"/>
          <w:szCs w:val="28"/>
        </w:rPr>
      </w:pPr>
      <w:r w:rsidRPr="00BD30C7">
        <w:rPr>
          <w:bCs/>
          <w:sz w:val="28"/>
          <w:szCs w:val="28"/>
        </w:rPr>
        <w:t>4.4. Предприятие имеет право:</w:t>
      </w:r>
    </w:p>
    <w:p w:rsidR="001C4742" w:rsidRPr="00BD30C7" w:rsidRDefault="00BA56D4" w:rsidP="00BA56D4">
      <w:pPr>
        <w:tabs>
          <w:tab w:val="left" w:pos="1288"/>
        </w:tabs>
        <w:ind w:firstLine="567"/>
        <w:rPr>
          <w:sz w:val="28"/>
          <w:szCs w:val="28"/>
        </w:rPr>
      </w:pPr>
      <w:r w:rsidRPr="00BD30C7">
        <w:rPr>
          <w:bCs/>
          <w:sz w:val="28"/>
          <w:szCs w:val="28"/>
        </w:rPr>
        <w:t>4.4.1.</w:t>
      </w:r>
      <w:r w:rsidRPr="00BD30C7">
        <w:rPr>
          <w:bCs/>
          <w:sz w:val="28"/>
          <w:szCs w:val="28"/>
        </w:rPr>
        <w:tab/>
      </w:r>
      <w:r w:rsidR="001C4742" w:rsidRPr="00BD30C7">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BD30C7" w:rsidRDefault="001C4742" w:rsidP="00BA56D4">
      <w:pPr>
        <w:tabs>
          <w:tab w:val="left" w:pos="1288"/>
        </w:tabs>
        <w:ind w:firstLine="567"/>
        <w:rPr>
          <w:sz w:val="28"/>
          <w:szCs w:val="28"/>
        </w:rPr>
      </w:pPr>
      <w:r w:rsidRPr="00BD30C7">
        <w:rPr>
          <w:bCs/>
          <w:sz w:val="28"/>
          <w:szCs w:val="28"/>
        </w:rPr>
        <w:t>4.4.2.</w:t>
      </w:r>
      <w:r w:rsidR="00BA56D4" w:rsidRPr="00BD30C7">
        <w:rPr>
          <w:bCs/>
          <w:sz w:val="28"/>
          <w:szCs w:val="28"/>
        </w:rPr>
        <w:tab/>
      </w:r>
      <w:r w:rsidR="00D803B1" w:rsidRPr="00BD30C7">
        <w:rPr>
          <w:bCs/>
          <w:sz w:val="28"/>
          <w:szCs w:val="28"/>
        </w:rPr>
        <w:t>Д</w:t>
      </w:r>
      <w:r w:rsidRPr="00BD30C7">
        <w:rPr>
          <w:sz w:val="28"/>
          <w:szCs w:val="28"/>
        </w:rPr>
        <w:t>осрочно растор</w:t>
      </w:r>
      <w:r w:rsidR="00D803B1" w:rsidRPr="00BD30C7">
        <w:rPr>
          <w:sz w:val="28"/>
          <w:szCs w:val="28"/>
        </w:rPr>
        <w:t>гнуть</w:t>
      </w:r>
      <w:r w:rsidRPr="00BD30C7">
        <w:rPr>
          <w:sz w:val="28"/>
          <w:szCs w:val="28"/>
        </w:rPr>
        <w:t xml:space="preserve"> Договор в соответствие с п. </w:t>
      </w:r>
      <w:r w:rsidR="00BA2925" w:rsidRPr="00BD30C7">
        <w:rPr>
          <w:sz w:val="28"/>
          <w:szCs w:val="28"/>
        </w:rPr>
        <w:t>7.2.</w:t>
      </w:r>
      <w:r w:rsidRPr="00BD30C7">
        <w:rPr>
          <w:sz w:val="28"/>
          <w:szCs w:val="28"/>
        </w:rPr>
        <w:t xml:space="preserve"> настоящего Договора.</w:t>
      </w:r>
    </w:p>
    <w:p w:rsidR="001C4742" w:rsidRPr="00BD30C7" w:rsidRDefault="001C4742" w:rsidP="00BA56D4">
      <w:pPr>
        <w:tabs>
          <w:tab w:val="left" w:pos="1120"/>
        </w:tabs>
        <w:ind w:firstLine="567"/>
        <w:rPr>
          <w:sz w:val="28"/>
          <w:szCs w:val="28"/>
        </w:rPr>
      </w:pPr>
      <w:r w:rsidRPr="00BD30C7">
        <w:rPr>
          <w:sz w:val="28"/>
          <w:szCs w:val="28"/>
        </w:rPr>
        <w:t>4.5.</w:t>
      </w:r>
      <w:r w:rsidR="00BA56D4" w:rsidRPr="00BD30C7">
        <w:rPr>
          <w:sz w:val="28"/>
          <w:szCs w:val="28"/>
        </w:rPr>
        <w:tab/>
      </w:r>
      <w:r w:rsidRPr="00BD30C7">
        <w:rPr>
          <w:sz w:val="28"/>
          <w:szCs w:val="28"/>
        </w:rPr>
        <w:t xml:space="preserve">Риск случайной гибели или случайного повреждения имущества Предприятия несет Предприятие. </w:t>
      </w:r>
    </w:p>
    <w:p w:rsidR="001C4742" w:rsidRPr="00BD30C7" w:rsidRDefault="001C4742" w:rsidP="001C4742">
      <w:pPr>
        <w:jc w:val="center"/>
        <w:rPr>
          <w:sz w:val="28"/>
          <w:szCs w:val="28"/>
        </w:rPr>
      </w:pPr>
    </w:p>
    <w:p w:rsidR="001C4742" w:rsidRPr="00BD30C7" w:rsidRDefault="001C4742" w:rsidP="001C4742">
      <w:pPr>
        <w:jc w:val="center"/>
        <w:rPr>
          <w:sz w:val="28"/>
          <w:szCs w:val="28"/>
        </w:rPr>
      </w:pPr>
      <w:r w:rsidRPr="00BD30C7">
        <w:rPr>
          <w:sz w:val="28"/>
          <w:szCs w:val="28"/>
        </w:rPr>
        <w:t>5. Действия обстоятельств непреодолимой силы.</w:t>
      </w:r>
    </w:p>
    <w:p w:rsidR="00E03294" w:rsidRPr="00BD30C7" w:rsidRDefault="00E03294" w:rsidP="001C4742">
      <w:pPr>
        <w:jc w:val="center"/>
        <w:rPr>
          <w:sz w:val="28"/>
          <w:szCs w:val="28"/>
        </w:rPr>
      </w:pPr>
    </w:p>
    <w:p w:rsidR="001C4742" w:rsidRPr="00BD30C7" w:rsidRDefault="001C4742" w:rsidP="00B34734">
      <w:pPr>
        <w:tabs>
          <w:tab w:val="left" w:pos="1120"/>
        </w:tabs>
        <w:ind w:firstLine="567"/>
        <w:rPr>
          <w:sz w:val="28"/>
          <w:szCs w:val="28"/>
        </w:rPr>
      </w:pPr>
      <w:r w:rsidRPr="00BD30C7">
        <w:rPr>
          <w:bCs/>
          <w:sz w:val="28"/>
          <w:szCs w:val="28"/>
        </w:rPr>
        <w:t>5.1.</w:t>
      </w:r>
      <w:r w:rsidR="00B34734" w:rsidRPr="00BD30C7">
        <w:rPr>
          <w:bCs/>
          <w:sz w:val="28"/>
          <w:szCs w:val="28"/>
        </w:rPr>
        <w:tab/>
      </w:r>
      <w:r w:rsidRPr="00BD30C7">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BD30C7" w:rsidRDefault="001C4742" w:rsidP="00B34734">
      <w:pPr>
        <w:tabs>
          <w:tab w:val="left" w:pos="1120"/>
        </w:tabs>
        <w:ind w:firstLine="567"/>
        <w:rPr>
          <w:sz w:val="28"/>
          <w:szCs w:val="28"/>
        </w:rPr>
      </w:pPr>
      <w:r w:rsidRPr="00BD30C7">
        <w:rPr>
          <w:bCs/>
          <w:sz w:val="28"/>
          <w:szCs w:val="28"/>
        </w:rPr>
        <w:t>5.2.</w:t>
      </w:r>
      <w:r w:rsidR="00B34734" w:rsidRPr="00BD30C7">
        <w:rPr>
          <w:bCs/>
          <w:sz w:val="28"/>
          <w:szCs w:val="28"/>
        </w:rPr>
        <w:tab/>
      </w:r>
      <w:r w:rsidRPr="00BD30C7">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BD30C7" w:rsidRDefault="001C4742" w:rsidP="001C4742">
      <w:pPr>
        <w:ind w:firstLine="567"/>
        <w:rPr>
          <w:sz w:val="28"/>
          <w:szCs w:val="28"/>
        </w:rPr>
      </w:pPr>
    </w:p>
    <w:p w:rsidR="001C4742" w:rsidRPr="00BD30C7" w:rsidRDefault="001C4742" w:rsidP="00E03294">
      <w:pPr>
        <w:pStyle w:val="a7"/>
        <w:numPr>
          <w:ilvl w:val="0"/>
          <w:numId w:val="24"/>
        </w:numPr>
        <w:jc w:val="center"/>
        <w:rPr>
          <w:sz w:val="28"/>
          <w:szCs w:val="28"/>
        </w:rPr>
      </w:pPr>
      <w:r w:rsidRPr="00BD30C7">
        <w:rPr>
          <w:sz w:val="28"/>
          <w:szCs w:val="28"/>
        </w:rPr>
        <w:t>Порядок разрешения споров.</w:t>
      </w:r>
    </w:p>
    <w:p w:rsidR="00E03294" w:rsidRPr="00BD30C7" w:rsidRDefault="00E03294" w:rsidP="00E03294">
      <w:pPr>
        <w:pStyle w:val="a7"/>
        <w:ind w:left="360"/>
        <w:rPr>
          <w:bCs/>
          <w:sz w:val="28"/>
          <w:szCs w:val="28"/>
        </w:rPr>
      </w:pPr>
    </w:p>
    <w:p w:rsidR="001C4742" w:rsidRPr="00BD30C7" w:rsidRDefault="001C4742" w:rsidP="00B34734">
      <w:pPr>
        <w:tabs>
          <w:tab w:val="left" w:pos="1106"/>
        </w:tabs>
        <w:ind w:firstLine="567"/>
        <w:rPr>
          <w:sz w:val="28"/>
          <w:szCs w:val="28"/>
        </w:rPr>
      </w:pPr>
      <w:r w:rsidRPr="00BD30C7">
        <w:rPr>
          <w:bCs/>
          <w:sz w:val="28"/>
          <w:szCs w:val="28"/>
        </w:rPr>
        <w:t>6.1.</w:t>
      </w:r>
      <w:r w:rsidR="00B34734" w:rsidRPr="00BD30C7">
        <w:rPr>
          <w:sz w:val="28"/>
          <w:szCs w:val="28"/>
        </w:rPr>
        <w:tab/>
      </w:r>
      <w:r w:rsidRPr="00BD30C7">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BD30C7" w:rsidRDefault="001C4742" w:rsidP="00B34734">
      <w:pPr>
        <w:tabs>
          <w:tab w:val="left" w:pos="1106"/>
        </w:tabs>
        <w:ind w:firstLine="567"/>
        <w:rPr>
          <w:sz w:val="28"/>
          <w:szCs w:val="28"/>
        </w:rPr>
      </w:pPr>
      <w:r w:rsidRPr="00BD30C7">
        <w:rPr>
          <w:bCs/>
          <w:sz w:val="28"/>
          <w:szCs w:val="28"/>
        </w:rPr>
        <w:t>6.2.</w:t>
      </w:r>
      <w:r w:rsidR="00B34734" w:rsidRPr="00BD30C7">
        <w:rPr>
          <w:sz w:val="28"/>
          <w:szCs w:val="28"/>
        </w:rPr>
        <w:tab/>
      </w:r>
      <w:r w:rsidRPr="00BD30C7">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BD30C7" w:rsidRDefault="001C4742" w:rsidP="001C4742">
      <w:pPr>
        <w:ind w:firstLine="567"/>
        <w:rPr>
          <w:sz w:val="28"/>
          <w:szCs w:val="28"/>
        </w:rPr>
      </w:pPr>
    </w:p>
    <w:p w:rsidR="001C4742" w:rsidRPr="00BD30C7" w:rsidRDefault="001C4742" w:rsidP="004C55AF">
      <w:pPr>
        <w:pStyle w:val="a7"/>
        <w:numPr>
          <w:ilvl w:val="0"/>
          <w:numId w:val="24"/>
        </w:numPr>
        <w:ind w:left="0" w:firstLine="567"/>
        <w:jc w:val="center"/>
        <w:rPr>
          <w:sz w:val="28"/>
          <w:szCs w:val="28"/>
        </w:rPr>
      </w:pPr>
      <w:r w:rsidRPr="00BD30C7">
        <w:rPr>
          <w:sz w:val="28"/>
          <w:szCs w:val="28"/>
        </w:rPr>
        <w:t>Порядок изменения и расторжения Договора, прочие условия.</w:t>
      </w:r>
    </w:p>
    <w:p w:rsidR="00A656A0" w:rsidRPr="00BD30C7" w:rsidRDefault="00A656A0" w:rsidP="004C55AF">
      <w:pPr>
        <w:pStyle w:val="a7"/>
        <w:ind w:left="0" w:firstLine="567"/>
        <w:rPr>
          <w:sz w:val="28"/>
          <w:szCs w:val="28"/>
        </w:rPr>
      </w:pPr>
    </w:p>
    <w:p w:rsidR="00A656A0" w:rsidRPr="00BD30C7" w:rsidRDefault="00A656A0" w:rsidP="004C55AF">
      <w:pPr>
        <w:autoSpaceDE w:val="0"/>
        <w:autoSpaceDN w:val="0"/>
        <w:adjustRightInd w:val="0"/>
        <w:ind w:firstLine="567"/>
        <w:rPr>
          <w:sz w:val="28"/>
          <w:szCs w:val="28"/>
          <w:lang w:eastAsia="en-US"/>
        </w:rPr>
      </w:pPr>
      <w:r w:rsidRPr="00BD30C7">
        <w:rPr>
          <w:sz w:val="28"/>
          <w:szCs w:val="28"/>
          <w:lang w:eastAsia="en-US"/>
        </w:rPr>
        <w:lastRenderedPageBreak/>
        <w:t>7.1. Внесение изменений в настоящий договор осуществляется путем заключения дополнительного соглашения, подписанного Сторонами.</w:t>
      </w:r>
    </w:p>
    <w:p w:rsidR="00A656A0" w:rsidRPr="00BD30C7" w:rsidRDefault="00A656A0" w:rsidP="004C55AF">
      <w:pPr>
        <w:autoSpaceDE w:val="0"/>
        <w:autoSpaceDN w:val="0"/>
        <w:adjustRightInd w:val="0"/>
        <w:ind w:firstLine="567"/>
        <w:rPr>
          <w:sz w:val="28"/>
          <w:szCs w:val="28"/>
          <w:lang w:eastAsia="en-US"/>
        </w:rPr>
      </w:pPr>
      <w:r w:rsidRPr="00BD30C7">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BD30C7" w:rsidRDefault="00A656A0" w:rsidP="004C55AF">
      <w:pPr>
        <w:widowControl w:val="0"/>
        <w:autoSpaceDE w:val="0"/>
        <w:autoSpaceDN w:val="0"/>
        <w:adjustRightInd w:val="0"/>
        <w:ind w:firstLine="567"/>
        <w:outlineLvl w:val="1"/>
        <w:rPr>
          <w:rFonts w:eastAsia="Calibri"/>
          <w:sz w:val="28"/>
          <w:szCs w:val="28"/>
          <w:lang w:eastAsia="en-US"/>
        </w:rPr>
      </w:pPr>
      <w:r w:rsidRPr="00BD30C7">
        <w:rPr>
          <w:rFonts w:eastAsia="Calibri"/>
          <w:sz w:val="28"/>
          <w:szCs w:val="28"/>
          <w:lang w:eastAsia="en-US"/>
        </w:rPr>
        <w:t>7.2.1. прекращения Предприятием в установленном законом порядке своей деятельности;</w:t>
      </w:r>
    </w:p>
    <w:p w:rsidR="00A656A0" w:rsidRPr="00BD30C7" w:rsidRDefault="00A656A0" w:rsidP="004C55AF">
      <w:pPr>
        <w:autoSpaceDE w:val="0"/>
        <w:autoSpaceDN w:val="0"/>
        <w:adjustRightInd w:val="0"/>
        <w:ind w:firstLine="567"/>
        <w:rPr>
          <w:color w:val="000000"/>
          <w:sz w:val="28"/>
          <w:szCs w:val="28"/>
        </w:rPr>
      </w:pPr>
      <w:r w:rsidRPr="00BD30C7">
        <w:rPr>
          <w:rFonts w:eastAsia="Calibri"/>
          <w:color w:val="000000"/>
          <w:sz w:val="28"/>
          <w:szCs w:val="28"/>
          <w:lang w:eastAsia="en-US"/>
        </w:rPr>
        <w:t xml:space="preserve">7.2.2. </w:t>
      </w:r>
      <w:r w:rsidRPr="00BD30C7">
        <w:rPr>
          <w:color w:val="000000"/>
          <w:sz w:val="28"/>
          <w:szCs w:val="28"/>
        </w:rPr>
        <w:t>отклонения при размещении объекта от адресного ориентира, указанного в схеме размещения н</w:t>
      </w:r>
      <w:r w:rsidR="004C55AF" w:rsidRPr="00BD30C7">
        <w:rPr>
          <w:color w:val="000000"/>
          <w:sz w:val="28"/>
          <w:szCs w:val="28"/>
        </w:rPr>
        <w:t>естационарных торговых объектов;</w:t>
      </w:r>
    </w:p>
    <w:p w:rsidR="00A656A0" w:rsidRPr="00BD30C7" w:rsidRDefault="00A656A0" w:rsidP="004C55AF">
      <w:pPr>
        <w:autoSpaceDE w:val="0"/>
        <w:autoSpaceDN w:val="0"/>
        <w:adjustRightInd w:val="0"/>
        <w:ind w:firstLine="567"/>
        <w:rPr>
          <w:color w:val="000000"/>
          <w:sz w:val="28"/>
          <w:szCs w:val="28"/>
        </w:rPr>
      </w:pPr>
      <w:r w:rsidRPr="00BD30C7">
        <w:rPr>
          <w:color w:val="000000"/>
          <w:sz w:val="28"/>
          <w:szCs w:val="28"/>
        </w:rPr>
        <w:t xml:space="preserve">7.2.3. </w:t>
      </w:r>
      <w:r w:rsidR="00886C8F" w:rsidRPr="00BD30C7">
        <w:rPr>
          <w:color w:val="000000"/>
          <w:sz w:val="28"/>
          <w:szCs w:val="28"/>
        </w:rPr>
        <w:t xml:space="preserve">несоответствие внешнего вида объекта при его </w:t>
      </w:r>
      <w:r w:rsidRPr="00BD30C7">
        <w:rPr>
          <w:color w:val="000000"/>
          <w:sz w:val="28"/>
          <w:szCs w:val="28"/>
        </w:rPr>
        <w:t>размещении от указанного в заявке на участие в открытом конкурсе на право размещения не</w:t>
      </w:r>
      <w:r w:rsidR="004C55AF" w:rsidRPr="00BD30C7">
        <w:rPr>
          <w:color w:val="000000"/>
          <w:sz w:val="28"/>
          <w:szCs w:val="28"/>
        </w:rPr>
        <w:t>стационарного торгового объекта;</w:t>
      </w:r>
    </w:p>
    <w:p w:rsidR="00A656A0" w:rsidRPr="00BD30C7" w:rsidRDefault="00886C8F" w:rsidP="004C55AF">
      <w:pPr>
        <w:autoSpaceDE w:val="0"/>
        <w:autoSpaceDN w:val="0"/>
        <w:adjustRightInd w:val="0"/>
        <w:ind w:firstLine="567"/>
        <w:rPr>
          <w:color w:val="000000"/>
          <w:sz w:val="28"/>
          <w:szCs w:val="28"/>
        </w:rPr>
      </w:pPr>
      <w:r w:rsidRPr="00BD30C7">
        <w:rPr>
          <w:color w:val="000000"/>
          <w:sz w:val="28"/>
          <w:szCs w:val="28"/>
        </w:rPr>
        <w:t>7</w:t>
      </w:r>
      <w:r w:rsidR="00A656A0" w:rsidRPr="00BD30C7">
        <w:rPr>
          <w:color w:val="000000"/>
          <w:sz w:val="28"/>
          <w:szCs w:val="28"/>
        </w:rPr>
        <w:t>.</w:t>
      </w:r>
      <w:r w:rsidRPr="00BD30C7">
        <w:rPr>
          <w:color w:val="000000"/>
          <w:sz w:val="28"/>
          <w:szCs w:val="28"/>
        </w:rPr>
        <w:t>2</w:t>
      </w:r>
      <w:r w:rsidR="00A656A0" w:rsidRPr="00BD30C7">
        <w:rPr>
          <w:color w:val="000000"/>
          <w:sz w:val="28"/>
          <w:szCs w:val="28"/>
        </w:rPr>
        <w:t>.4. самовольного увеличени</w:t>
      </w:r>
      <w:r w:rsidR="004C55AF" w:rsidRPr="00BD30C7">
        <w:rPr>
          <w:color w:val="000000"/>
          <w:sz w:val="28"/>
          <w:szCs w:val="28"/>
        </w:rPr>
        <w:t>я площади НТО более чем на 10%;</w:t>
      </w:r>
    </w:p>
    <w:p w:rsidR="00A656A0" w:rsidRPr="00BD30C7" w:rsidRDefault="00886C8F" w:rsidP="004C55AF">
      <w:pPr>
        <w:autoSpaceDE w:val="0"/>
        <w:autoSpaceDN w:val="0"/>
        <w:adjustRightInd w:val="0"/>
        <w:ind w:firstLine="567"/>
        <w:rPr>
          <w:color w:val="000000"/>
          <w:sz w:val="28"/>
          <w:szCs w:val="28"/>
        </w:rPr>
      </w:pPr>
      <w:r w:rsidRPr="00BD30C7">
        <w:rPr>
          <w:color w:val="000000"/>
          <w:sz w:val="28"/>
          <w:szCs w:val="28"/>
        </w:rPr>
        <w:t>7</w:t>
      </w:r>
      <w:r w:rsidR="00A656A0" w:rsidRPr="00BD30C7">
        <w:rPr>
          <w:color w:val="000000"/>
          <w:sz w:val="28"/>
          <w:szCs w:val="28"/>
        </w:rPr>
        <w:t>.</w:t>
      </w:r>
      <w:r w:rsidRPr="00BD30C7">
        <w:rPr>
          <w:color w:val="000000"/>
          <w:sz w:val="28"/>
          <w:szCs w:val="28"/>
        </w:rPr>
        <w:t>2</w:t>
      </w:r>
      <w:r w:rsidR="00A656A0" w:rsidRPr="00BD30C7">
        <w:rPr>
          <w:color w:val="000000"/>
          <w:sz w:val="28"/>
          <w:szCs w:val="28"/>
        </w:rPr>
        <w:t>.</w:t>
      </w:r>
      <w:r w:rsidRPr="00BD30C7">
        <w:rPr>
          <w:color w:val="000000"/>
          <w:sz w:val="28"/>
          <w:szCs w:val="28"/>
        </w:rPr>
        <w:t>5</w:t>
      </w:r>
      <w:r w:rsidR="00A656A0" w:rsidRPr="00BD30C7">
        <w:rPr>
          <w:color w:val="000000"/>
          <w:sz w:val="28"/>
          <w:szCs w:val="28"/>
        </w:rPr>
        <w:t xml:space="preserve"> предоставления недос</w:t>
      </w:r>
      <w:r w:rsidR="004C55AF" w:rsidRPr="00BD30C7">
        <w:rPr>
          <w:color w:val="000000"/>
          <w:sz w:val="28"/>
          <w:szCs w:val="28"/>
        </w:rPr>
        <w:t>товерных сведений в документах;</w:t>
      </w:r>
    </w:p>
    <w:p w:rsidR="00886C8F" w:rsidRPr="00BD30C7" w:rsidRDefault="00886C8F" w:rsidP="004C55AF">
      <w:pPr>
        <w:autoSpaceDE w:val="0"/>
        <w:autoSpaceDN w:val="0"/>
        <w:adjustRightInd w:val="0"/>
        <w:ind w:firstLine="567"/>
        <w:rPr>
          <w:color w:val="000000"/>
          <w:sz w:val="28"/>
          <w:szCs w:val="28"/>
        </w:rPr>
      </w:pPr>
      <w:r w:rsidRPr="00BD30C7">
        <w:rPr>
          <w:color w:val="000000"/>
          <w:sz w:val="28"/>
          <w:szCs w:val="28"/>
        </w:rPr>
        <w:t>7.2.6.</w:t>
      </w:r>
      <w:r w:rsidRPr="00BD30C7">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BD30C7" w:rsidRDefault="004C55AF" w:rsidP="004C55AF">
      <w:pPr>
        <w:autoSpaceDE w:val="0"/>
        <w:autoSpaceDN w:val="0"/>
        <w:adjustRightInd w:val="0"/>
        <w:ind w:firstLine="567"/>
        <w:rPr>
          <w:color w:val="000000"/>
          <w:sz w:val="28"/>
          <w:szCs w:val="28"/>
        </w:rPr>
      </w:pPr>
      <w:r w:rsidRPr="00BD30C7">
        <w:rPr>
          <w:color w:val="000000"/>
          <w:sz w:val="28"/>
          <w:szCs w:val="28"/>
        </w:rPr>
        <w:t>7</w:t>
      </w:r>
      <w:r w:rsidR="00A656A0" w:rsidRPr="00BD30C7">
        <w:rPr>
          <w:color w:val="000000"/>
          <w:sz w:val="28"/>
          <w:szCs w:val="28"/>
        </w:rPr>
        <w:t xml:space="preserve">.4. При расторжении настоящего договора в одностороннем порядке Администрация направляет </w:t>
      </w:r>
      <w:r w:rsidR="00886C8F" w:rsidRPr="00BD30C7">
        <w:rPr>
          <w:color w:val="000000"/>
          <w:sz w:val="28"/>
          <w:szCs w:val="28"/>
        </w:rPr>
        <w:t>Предприятию</w:t>
      </w:r>
      <w:r w:rsidR="00A656A0" w:rsidRPr="00BD30C7">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BD30C7" w:rsidRDefault="004C55AF" w:rsidP="004C55AF">
      <w:pPr>
        <w:tabs>
          <w:tab w:val="left" w:pos="709"/>
        </w:tabs>
        <w:ind w:firstLine="567"/>
        <w:rPr>
          <w:sz w:val="28"/>
          <w:szCs w:val="28"/>
        </w:rPr>
      </w:pPr>
      <w:r w:rsidRPr="00BD30C7">
        <w:rPr>
          <w:bCs/>
          <w:sz w:val="28"/>
          <w:szCs w:val="28"/>
        </w:rPr>
        <w:t>7</w:t>
      </w:r>
      <w:r w:rsidR="00886C8F" w:rsidRPr="00BD30C7">
        <w:rPr>
          <w:bCs/>
          <w:sz w:val="28"/>
          <w:szCs w:val="28"/>
        </w:rPr>
        <w:t xml:space="preserve">.5. </w:t>
      </w:r>
      <w:r w:rsidR="00886C8F" w:rsidRPr="00BD30C7">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BD30C7">
        <w:rPr>
          <w:bCs/>
          <w:sz w:val="28"/>
          <w:szCs w:val="28"/>
        </w:rPr>
        <w:t>за 1 месяц. В этом случае Предприятие обязано о</w:t>
      </w:r>
      <w:r w:rsidR="00886C8F" w:rsidRPr="00BD30C7">
        <w:rPr>
          <w:sz w:val="28"/>
          <w:szCs w:val="28"/>
        </w:rPr>
        <w:t>свободить занимаемую территорию в срок, указанный в официальном уведомлении Администрации.</w:t>
      </w:r>
    </w:p>
    <w:p w:rsidR="00886C8F" w:rsidRPr="00BD30C7" w:rsidRDefault="004C55AF" w:rsidP="004C55AF">
      <w:pPr>
        <w:tabs>
          <w:tab w:val="left" w:pos="1274"/>
        </w:tabs>
        <w:ind w:firstLine="567"/>
        <w:rPr>
          <w:sz w:val="28"/>
          <w:szCs w:val="28"/>
        </w:rPr>
      </w:pPr>
      <w:r w:rsidRPr="00BD30C7">
        <w:rPr>
          <w:bCs/>
          <w:sz w:val="28"/>
          <w:szCs w:val="28"/>
        </w:rPr>
        <w:t>7</w:t>
      </w:r>
      <w:r w:rsidR="00886C8F" w:rsidRPr="00BD30C7">
        <w:rPr>
          <w:bCs/>
          <w:sz w:val="28"/>
          <w:szCs w:val="28"/>
        </w:rPr>
        <w:t xml:space="preserve">.6. </w:t>
      </w:r>
      <w:r w:rsidR="00886C8F" w:rsidRPr="00BD30C7">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BD30C7" w:rsidRDefault="00E03294" w:rsidP="004C55AF">
      <w:pPr>
        <w:autoSpaceDE w:val="0"/>
        <w:autoSpaceDN w:val="0"/>
        <w:adjustRightInd w:val="0"/>
        <w:ind w:firstLine="567"/>
        <w:rPr>
          <w:sz w:val="28"/>
          <w:szCs w:val="28"/>
        </w:rPr>
      </w:pPr>
    </w:p>
    <w:p w:rsidR="001C4742" w:rsidRPr="00BD30C7" w:rsidRDefault="001C4742" w:rsidP="001C4742">
      <w:pPr>
        <w:pStyle w:val="a4"/>
        <w:spacing w:after="0"/>
        <w:ind w:firstLine="567"/>
        <w:rPr>
          <w:szCs w:val="28"/>
        </w:rPr>
      </w:pPr>
    </w:p>
    <w:p w:rsidR="001C4742" w:rsidRPr="00BD30C7" w:rsidRDefault="001C4742" w:rsidP="00D61F3A">
      <w:pPr>
        <w:pStyle w:val="a4"/>
        <w:numPr>
          <w:ilvl w:val="0"/>
          <w:numId w:val="24"/>
        </w:numPr>
        <w:spacing w:after="0"/>
        <w:ind w:right="-850"/>
        <w:jc w:val="center"/>
        <w:rPr>
          <w:bCs/>
          <w:szCs w:val="28"/>
        </w:rPr>
      </w:pPr>
      <w:r w:rsidRPr="00BD30C7">
        <w:rPr>
          <w:bCs/>
          <w:szCs w:val="28"/>
        </w:rPr>
        <w:t>Заключительные положения.</w:t>
      </w:r>
    </w:p>
    <w:p w:rsidR="00D61F3A" w:rsidRPr="00BD30C7" w:rsidRDefault="00D61F3A" w:rsidP="00D61F3A">
      <w:pPr>
        <w:pStyle w:val="a4"/>
        <w:spacing w:after="0"/>
        <w:ind w:left="360" w:right="-850"/>
        <w:rPr>
          <w:bCs/>
          <w:szCs w:val="28"/>
        </w:rPr>
      </w:pPr>
    </w:p>
    <w:p w:rsidR="00BA2925" w:rsidRPr="00BD30C7" w:rsidRDefault="00BA2925" w:rsidP="00BA2925">
      <w:pPr>
        <w:autoSpaceDE w:val="0"/>
        <w:autoSpaceDN w:val="0"/>
        <w:adjustRightInd w:val="0"/>
        <w:ind w:firstLine="708"/>
        <w:rPr>
          <w:color w:val="000000"/>
          <w:sz w:val="28"/>
          <w:szCs w:val="28"/>
        </w:rPr>
      </w:pPr>
      <w:r w:rsidRPr="00BD30C7">
        <w:rPr>
          <w:color w:val="000000"/>
          <w:sz w:val="28"/>
          <w:szCs w:val="28"/>
        </w:rPr>
        <w:t xml:space="preserve">8.1 Действие договора на размещение нестационарного торгового объекта приостанавливается решением Администрации при: </w:t>
      </w:r>
    </w:p>
    <w:p w:rsidR="00BA2925" w:rsidRPr="00BD30C7" w:rsidRDefault="00BA2925" w:rsidP="00BA2925">
      <w:pPr>
        <w:autoSpaceDE w:val="0"/>
        <w:autoSpaceDN w:val="0"/>
        <w:adjustRightInd w:val="0"/>
        <w:ind w:firstLine="708"/>
        <w:rPr>
          <w:color w:val="000000"/>
          <w:sz w:val="28"/>
          <w:szCs w:val="28"/>
        </w:rPr>
      </w:pPr>
      <w:r w:rsidRPr="00BD30C7">
        <w:rPr>
          <w:color w:val="000000"/>
          <w:sz w:val="28"/>
          <w:szCs w:val="28"/>
        </w:rPr>
        <w:t xml:space="preserve">необходимости проведения плановых ремонтных работ на земельном участке, на котором размещается объект - с обязательным предупреждением Предприятия за один месяц и предоставлением временного места для размещения объекта – до завершения плановых ремонтных работ; </w:t>
      </w:r>
    </w:p>
    <w:p w:rsidR="00BA2925" w:rsidRPr="00BD30C7" w:rsidRDefault="00BA2925" w:rsidP="00BA2925">
      <w:pPr>
        <w:autoSpaceDE w:val="0"/>
        <w:autoSpaceDN w:val="0"/>
        <w:adjustRightInd w:val="0"/>
        <w:ind w:firstLine="708"/>
        <w:rPr>
          <w:color w:val="000000"/>
          <w:sz w:val="28"/>
          <w:szCs w:val="28"/>
        </w:rPr>
      </w:pPr>
      <w:r w:rsidRPr="00BD30C7">
        <w:rPr>
          <w:color w:val="000000"/>
          <w:sz w:val="28"/>
          <w:szCs w:val="28"/>
        </w:rPr>
        <w:t xml:space="preserve">необходимости проведения аварийных ремонтных работ на земельном участке, на котором размещается объект - без предупреждения, с обязательным предоставлением временного места для размещения объекта – до завершения аварийных ремонтных работ. </w:t>
      </w:r>
    </w:p>
    <w:p w:rsidR="00BA2925" w:rsidRPr="00BD30C7" w:rsidRDefault="00BA2925" w:rsidP="00BA2925">
      <w:pPr>
        <w:autoSpaceDE w:val="0"/>
        <w:autoSpaceDN w:val="0"/>
        <w:adjustRightInd w:val="0"/>
        <w:outlineLvl w:val="3"/>
        <w:rPr>
          <w:sz w:val="28"/>
          <w:szCs w:val="28"/>
          <w:lang w:eastAsia="en-US"/>
        </w:rPr>
      </w:pPr>
      <w:r w:rsidRPr="00BD30C7">
        <w:rPr>
          <w:sz w:val="28"/>
          <w:szCs w:val="28"/>
        </w:rPr>
        <w:t xml:space="preserve">Действие договора на размещение </w:t>
      </w:r>
      <w:r w:rsidRPr="00BD30C7">
        <w:rPr>
          <w:color w:val="000000"/>
          <w:sz w:val="28"/>
          <w:szCs w:val="28"/>
        </w:rPr>
        <w:t>нестационарного торгового объекта</w:t>
      </w:r>
      <w:r w:rsidRPr="00BD30C7">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D30C7" w:rsidRDefault="00BA2925" w:rsidP="00BA2925">
      <w:pPr>
        <w:autoSpaceDE w:val="0"/>
        <w:autoSpaceDN w:val="0"/>
        <w:adjustRightInd w:val="0"/>
        <w:ind w:firstLine="708"/>
        <w:rPr>
          <w:sz w:val="28"/>
          <w:szCs w:val="28"/>
          <w:lang w:eastAsia="en-US"/>
        </w:rPr>
      </w:pPr>
      <w:r w:rsidRPr="00BD30C7">
        <w:rPr>
          <w:sz w:val="28"/>
          <w:szCs w:val="28"/>
          <w:lang w:eastAsia="en-US"/>
        </w:rPr>
        <w:t>8.2. Вопросы, не урегулированные настоящим Договором, разрешаются в соответствии с законодательством Российской Федерации, нормативными правовыми актами Саратовской области, муниципальными правовыми актами.</w:t>
      </w:r>
    </w:p>
    <w:p w:rsidR="00BA2925" w:rsidRPr="00BD30C7" w:rsidRDefault="00BA2925" w:rsidP="00BA2925">
      <w:pPr>
        <w:autoSpaceDE w:val="0"/>
        <w:autoSpaceDN w:val="0"/>
        <w:adjustRightInd w:val="0"/>
        <w:ind w:firstLine="708"/>
        <w:rPr>
          <w:sz w:val="28"/>
          <w:szCs w:val="28"/>
          <w:lang w:eastAsia="en-US"/>
        </w:rPr>
      </w:pPr>
      <w:r w:rsidRPr="00BD30C7">
        <w:rPr>
          <w:sz w:val="28"/>
          <w:szCs w:val="28"/>
          <w:lang w:eastAsia="en-US"/>
        </w:rPr>
        <w:t>8.3. Договор составлен в 2-х экземплярах, каждый из которых имеет одинаковую юридическую силу. Один экземпляр Договора выдается Предприятию, второй экземпляр Договора хранится в Администрации.</w:t>
      </w:r>
    </w:p>
    <w:p w:rsidR="00BA2925" w:rsidRPr="00BD30C7" w:rsidRDefault="00BA2925" w:rsidP="00BA2925">
      <w:pPr>
        <w:autoSpaceDE w:val="0"/>
        <w:autoSpaceDN w:val="0"/>
        <w:adjustRightInd w:val="0"/>
        <w:ind w:firstLine="708"/>
        <w:rPr>
          <w:sz w:val="28"/>
          <w:szCs w:val="28"/>
          <w:lang w:eastAsia="en-US"/>
        </w:rPr>
      </w:pPr>
      <w:r w:rsidRPr="00BD30C7">
        <w:rPr>
          <w:sz w:val="28"/>
          <w:szCs w:val="28"/>
          <w:lang w:eastAsia="en-US"/>
        </w:rPr>
        <w:lastRenderedPageBreak/>
        <w:t>8.4. Споры по Договору разрешаются в установленном законодательством Российской Федерации порядке.</w:t>
      </w:r>
    </w:p>
    <w:p w:rsidR="00E03294" w:rsidRPr="00BD30C7" w:rsidRDefault="00BA2925" w:rsidP="00BA2925">
      <w:pPr>
        <w:autoSpaceDE w:val="0"/>
        <w:autoSpaceDN w:val="0"/>
        <w:adjustRightInd w:val="0"/>
        <w:ind w:firstLine="708"/>
        <w:rPr>
          <w:sz w:val="28"/>
          <w:szCs w:val="28"/>
        </w:rPr>
      </w:pPr>
      <w:r w:rsidRPr="00BD30C7">
        <w:rPr>
          <w:sz w:val="28"/>
          <w:szCs w:val="28"/>
          <w:lang w:eastAsia="en-US"/>
        </w:rPr>
        <w:t>8.5.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Pr="00BD30C7"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5C17FB" w:rsidRPr="00894391" w:rsidRDefault="00FC3AB1" w:rsidP="005C17FB">
      <w:pPr>
        <w:rPr>
          <w:sz w:val="28"/>
          <w:szCs w:val="28"/>
        </w:rPr>
      </w:pPr>
      <w:r>
        <w:rPr>
          <w:sz w:val="28"/>
          <w:szCs w:val="28"/>
        </w:rPr>
        <w:t>Заместитель главы</w:t>
      </w:r>
      <w:r w:rsidR="005C17FB" w:rsidRPr="00894391">
        <w:rPr>
          <w:sz w:val="28"/>
          <w:szCs w:val="28"/>
        </w:rPr>
        <w:t xml:space="preserve"> администрации</w:t>
      </w:r>
    </w:p>
    <w:p w:rsidR="005C17FB" w:rsidRDefault="005C17FB" w:rsidP="005C17FB">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FC3AB1">
        <w:rPr>
          <w:sz w:val="28"/>
          <w:szCs w:val="28"/>
        </w:rPr>
        <w:t>Н.А. Воронина</w:t>
      </w:r>
    </w:p>
    <w:p w:rsidR="009F5CB7" w:rsidRPr="00894391" w:rsidRDefault="009F5CB7" w:rsidP="00170965">
      <w:pPr>
        <w:rPr>
          <w:sz w:val="28"/>
          <w:szCs w:val="28"/>
        </w:rPr>
      </w:pPr>
    </w:p>
    <w:sectPr w:rsidR="009F5CB7" w:rsidRPr="00894391" w:rsidSect="00695D80">
      <w:footerReference w:type="even" r:id="rId17"/>
      <w:footerReference w:type="default" r:id="rId18"/>
      <w:footerReference w:type="first" r:id="rId19"/>
      <w:pgSz w:w="11906" w:h="16838" w:code="9"/>
      <w:pgMar w:top="568" w:right="707" w:bottom="284"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C3D" w:rsidRDefault="001F1C3D" w:rsidP="00C13445">
      <w:r>
        <w:separator/>
      </w:r>
    </w:p>
  </w:endnote>
  <w:endnote w:type="continuationSeparator" w:id="0">
    <w:p w:rsidR="001F1C3D" w:rsidRDefault="001F1C3D"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3D" w:rsidRDefault="00112DDC" w:rsidP="00F64757">
    <w:pPr>
      <w:pStyle w:val="af"/>
      <w:framePr w:wrap="around" w:vAnchor="text" w:hAnchor="margin" w:xAlign="right" w:y="1"/>
      <w:rPr>
        <w:rStyle w:val="af6"/>
      </w:rPr>
    </w:pPr>
    <w:r>
      <w:rPr>
        <w:rStyle w:val="af6"/>
      </w:rPr>
      <w:fldChar w:fldCharType="begin"/>
    </w:r>
    <w:r w:rsidR="001F1C3D">
      <w:rPr>
        <w:rStyle w:val="af6"/>
      </w:rPr>
      <w:instrText xml:space="preserve">PAGE  </w:instrText>
    </w:r>
    <w:r>
      <w:rPr>
        <w:rStyle w:val="af6"/>
      </w:rPr>
      <w:fldChar w:fldCharType="end"/>
    </w:r>
  </w:p>
  <w:p w:rsidR="001F1C3D" w:rsidRDefault="001F1C3D">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3D" w:rsidRDefault="001F1C3D">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3D" w:rsidRDefault="00112DDC">
    <w:pPr>
      <w:pStyle w:val="af"/>
    </w:pPr>
    <w:fldSimple w:instr=" FILENAME  \p  \* MERGEFORMAT ">
      <w:r w:rsidR="00FC5401">
        <w:rPr>
          <w:noProof/>
        </w:rPr>
        <w:t>\\192.168.0.123\машбюро\2022\постановления\март\Pt119 140322 №468.docx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C3D" w:rsidRDefault="001F1C3D" w:rsidP="00C13445">
      <w:r>
        <w:separator/>
      </w:r>
    </w:p>
  </w:footnote>
  <w:footnote w:type="continuationSeparator" w:id="0">
    <w:p w:rsidR="001F1C3D" w:rsidRDefault="001F1C3D"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4C1D"/>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2DDC"/>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3550"/>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537"/>
    <w:rsid w:val="001E681D"/>
    <w:rsid w:val="001E6EB4"/>
    <w:rsid w:val="001F0CC0"/>
    <w:rsid w:val="001F13F7"/>
    <w:rsid w:val="001F1A0C"/>
    <w:rsid w:val="001F1C3D"/>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62CF"/>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C71"/>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00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17FB"/>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5D80"/>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6DE"/>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54A"/>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17ADB"/>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4E0D"/>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0C7"/>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2C2"/>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29C2"/>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2F90"/>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1F9"/>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55EE"/>
    <w:rsid w:val="00FA6136"/>
    <w:rsid w:val="00FA631F"/>
    <w:rsid w:val="00FA66B3"/>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3AB1"/>
    <w:rsid w:val="00FC43F8"/>
    <w:rsid w:val="00FC4F6B"/>
    <w:rsid w:val="00FC5401"/>
    <w:rsid w:val="00FC7B45"/>
    <w:rsid w:val="00FD2E24"/>
    <w:rsid w:val="00FD44FB"/>
    <w:rsid w:val="00FD45F2"/>
    <w:rsid w:val="00FD5BF6"/>
    <w:rsid w:val="00FD67EF"/>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60F9"/>
    <w:rsid w:val="00FE7659"/>
    <w:rsid w:val="00FF08C4"/>
    <w:rsid w:val="00FF0A3D"/>
    <w:rsid w:val="00FF0BD4"/>
    <w:rsid w:val="00FF121A"/>
    <w:rsid w:val="00FF1415"/>
    <w:rsid w:val="00FF2591"/>
    <w:rsid w:val="00FF3362"/>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81030756">
      <w:bodyDiv w:val="1"/>
      <w:marLeft w:val="0"/>
      <w:marRight w:val="0"/>
      <w:marTop w:val="0"/>
      <w:marBottom w:val="0"/>
      <w:divBdr>
        <w:top w:val="none" w:sz="0" w:space="0" w:color="auto"/>
        <w:left w:val="none" w:sz="0" w:space="0" w:color="auto"/>
        <w:bottom w:val="none" w:sz="0" w:space="0" w:color="auto"/>
        <w:right w:val="none" w:sz="0" w:space="0" w:color="auto"/>
      </w:divBdr>
    </w:div>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04945532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hdphoto" Target="../ppt/media/hdphoto2.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EA429-89BE-403A-8B16-880B8129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5259</TotalTime>
  <Pages>46</Pages>
  <Words>13442</Words>
  <Characters>76623</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1059</cp:revision>
  <cp:lastPrinted>2022-03-16T08:30:00Z</cp:lastPrinted>
  <dcterms:created xsi:type="dcterms:W3CDTF">2014-10-03T12:26:00Z</dcterms:created>
  <dcterms:modified xsi:type="dcterms:W3CDTF">2022-03-16T08:30:00Z</dcterms:modified>
</cp:coreProperties>
</file>