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009" w:rsidRDefault="00B63009" w:rsidP="00DD4611">
      <w:pPr>
        <w:shd w:val="clear" w:color="auto" w:fill="FFFFFF"/>
        <w:tabs>
          <w:tab w:val="left" w:pos="567"/>
        </w:tabs>
        <w:jc w:val="left"/>
        <w:rPr>
          <w:bCs/>
          <w:color w:val="000000"/>
          <w:spacing w:val="-5"/>
          <w:sz w:val="28"/>
          <w:szCs w:val="28"/>
        </w:rPr>
      </w:pPr>
    </w:p>
    <w:p w:rsidR="00494FD4" w:rsidRDefault="00494FD4" w:rsidP="00494FD4">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494FD4" w:rsidRDefault="00494FD4" w:rsidP="00494FD4">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494FD4" w:rsidRDefault="00494FD4" w:rsidP="00494FD4">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494FD4" w:rsidRDefault="00494FD4" w:rsidP="00494FD4">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494FD4" w:rsidRDefault="00494FD4" w:rsidP="00494FD4">
      <w:pPr>
        <w:shd w:val="clear" w:color="auto" w:fill="FFFFFF"/>
        <w:tabs>
          <w:tab w:val="left" w:pos="567"/>
        </w:tabs>
        <w:jc w:val="left"/>
        <w:rPr>
          <w:bCs/>
          <w:color w:val="000000"/>
          <w:spacing w:val="-5"/>
          <w:sz w:val="28"/>
          <w:szCs w:val="28"/>
        </w:rPr>
      </w:pPr>
      <w:r>
        <w:rPr>
          <w:sz w:val="28"/>
          <w:szCs w:val="28"/>
        </w:rPr>
        <w:t xml:space="preserve">от  06.04.2021 г. № 575                                                                                                                                                                                                                                                                                                                                                                                                                                                                                                                                                                                                                                                                                                                                                                                                     </w:t>
      </w:r>
    </w:p>
    <w:p w:rsidR="00D83BC5" w:rsidRDefault="00D83BC5"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D83BC5"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D83BC5"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D83BC5">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1D6996">
        <w:rPr>
          <w:bCs/>
          <w:color w:val="000000"/>
          <w:spacing w:val="-5"/>
          <w:sz w:val="28"/>
          <w:szCs w:val="28"/>
        </w:rPr>
        <w:t>5</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8C7C1C">
        <w:rPr>
          <w:bCs/>
          <w:color w:val="000000"/>
          <w:spacing w:val="-5"/>
          <w:sz w:val="28"/>
          <w:szCs w:val="28"/>
        </w:rPr>
        <w:t>ого</w:t>
      </w:r>
      <w:r w:rsidR="00DD4611" w:rsidRPr="00985277">
        <w:rPr>
          <w:bCs/>
          <w:color w:val="000000"/>
          <w:spacing w:val="-5"/>
          <w:sz w:val="28"/>
          <w:szCs w:val="28"/>
        </w:rPr>
        <w:t xml:space="preserve"> торгов</w:t>
      </w:r>
      <w:r w:rsidR="008C7C1C">
        <w:rPr>
          <w:bCs/>
          <w:color w:val="000000"/>
          <w:spacing w:val="-5"/>
          <w:sz w:val="28"/>
          <w:szCs w:val="28"/>
        </w:rPr>
        <w:t>ого</w:t>
      </w:r>
      <w:r w:rsidR="00DD4611" w:rsidRPr="00985277">
        <w:rPr>
          <w:bCs/>
          <w:color w:val="000000"/>
          <w:spacing w:val="-5"/>
          <w:sz w:val="28"/>
          <w:szCs w:val="28"/>
        </w:rPr>
        <w:t xml:space="preserve"> объект</w:t>
      </w:r>
      <w:r w:rsidR="008C7C1C">
        <w:rPr>
          <w:bCs/>
          <w:color w:val="000000"/>
          <w:spacing w:val="-5"/>
          <w:sz w:val="28"/>
          <w:szCs w:val="28"/>
        </w:rPr>
        <w:t>а</w:t>
      </w:r>
      <w:r w:rsidR="00DD4611" w:rsidRPr="00985277">
        <w:rPr>
          <w:bCs/>
          <w:color w:val="000000"/>
          <w:spacing w:val="-5"/>
          <w:sz w:val="28"/>
          <w:szCs w:val="28"/>
        </w:rPr>
        <w:t xml:space="preserve"> по </w:t>
      </w:r>
      <w:r w:rsidR="00153661">
        <w:rPr>
          <w:bCs/>
          <w:color w:val="000000"/>
          <w:spacing w:val="-5"/>
          <w:sz w:val="28"/>
          <w:szCs w:val="28"/>
        </w:rPr>
        <w:t>изготовлению ключей, ремонта обуви и прочих изделий из кожи</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00FF2591" w:rsidRPr="00985277">
        <w:rPr>
          <w:bCs/>
          <w:color w:val="000000"/>
          <w:spacing w:val="-5"/>
          <w:sz w:val="28"/>
          <w:szCs w:val="28"/>
        </w:rPr>
        <w:t xml:space="preserve"> по </w:t>
      </w:r>
      <w:r w:rsidR="00153661">
        <w:rPr>
          <w:bCs/>
          <w:color w:val="000000"/>
          <w:spacing w:val="-5"/>
          <w:sz w:val="28"/>
          <w:szCs w:val="28"/>
        </w:rPr>
        <w:t>изготовлению ключей, ремонта обуви и прочих изделий из кожи</w:t>
      </w:r>
      <w:r w:rsidR="0015366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494FD4" w:rsidRDefault="00494FD4" w:rsidP="000338D6">
      <w:pPr>
        <w:shd w:val="clear" w:color="auto" w:fill="FFFFFF"/>
        <w:tabs>
          <w:tab w:val="left" w:pos="567"/>
          <w:tab w:val="left" w:pos="3970"/>
        </w:tabs>
        <w:rPr>
          <w:bCs/>
          <w:color w:val="000000"/>
          <w:spacing w:val="-5"/>
          <w:sz w:val="28"/>
          <w:szCs w:val="28"/>
        </w:rPr>
      </w:pPr>
    </w:p>
    <w:p w:rsidR="00494FD4" w:rsidRDefault="00494FD4" w:rsidP="000338D6">
      <w:pPr>
        <w:shd w:val="clear" w:color="auto" w:fill="FFFFFF"/>
        <w:tabs>
          <w:tab w:val="left" w:pos="567"/>
          <w:tab w:val="left" w:pos="3970"/>
        </w:tabs>
        <w:rPr>
          <w:bCs/>
          <w:color w:val="000000"/>
          <w:spacing w:val="-5"/>
          <w:sz w:val="28"/>
          <w:szCs w:val="28"/>
        </w:rPr>
      </w:pPr>
    </w:p>
    <w:p w:rsidR="00494FD4" w:rsidRDefault="00494FD4" w:rsidP="000338D6">
      <w:pPr>
        <w:shd w:val="clear" w:color="auto" w:fill="FFFFFF"/>
        <w:tabs>
          <w:tab w:val="left" w:pos="567"/>
          <w:tab w:val="left" w:pos="3970"/>
        </w:tabs>
        <w:rPr>
          <w:bCs/>
          <w:color w:val="000000"/>
          <w:spacing w:val="-5"/>
          <w:sz w:val="28"/>
          <w:szCs w:val="28"/>
        </w:rPr>
      </w:pPr>
    </w:p>
    <w:p w:rsidR="00494FD4" w:rsidRPr="00894391" w:rsidRDefault="00494FD4"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EC31AF" w:rsidRDefault="00EC31AF" w:rsidP="00BA0A74">
            <w:pPr>
              <w:tabs>
                <w:tab w:val="left" w:pos="3970"/>
              </w:tabs>
              <w:jc w:val="left"/>
              <w:rPr>
                <w:bCs/>
                <w:color w:val="000000"/>
                <w:spacing w:val="-5"/>
                <w:sz w:val="28"/>
                <w:szCs w:val="28"/>
              </w:rPr>
            </w:pP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494FD4" w:rsidP="003F31B3">
            <w:pPr>
              <w:tabs>
                <w:tab w:val="left" w:pos="3970"/>
              </w:tabs>
              <w:jc w:val="left"/>
              <w:rPr>
                <w:bCs/>
                <w:color w:val="000000"/>
                <w:spacing w:val="-5"/>
                <w:sz w:val="28"/>
                <w:szCs w:val="28"/>
              </w:rPr>
            </w:pPr>
            <w:r>
              <w:rPr>
                <w:sz w:val="28"/>
                <w:szCs w:val="28"/>
              </w:rPr>
              <w:t>от  06.04.2021 г. № 575</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153661">
        <w:rPr>
          <w:sz w:val="28"/>
          <w:szCs w:val="28"/>
        </w:rPr>
        <w:t>5</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008C7C1C" w:rsidRPr="00985277">
        <w:rPr>
          <w:bCs/>
          <w:color w:val="000000"/>
          <w:spacing w:val="-5"/>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BB7DC0"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BB7DC0"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008C7C1C" w:rsidRPr="00985277">
              <w:rPr>
                <w:bCs/>
                <w:color w:val="000000"/>
                <w:spacing w:val="-5"/>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Pr="00894391">
              <w:rPr>
                <w:bCs/>
                <w:color w:val="000000"/>
                <w:spacing w:val="-5"/>
                <w:sz w:val="28"/>
                <w:szCs w:val="28"/>
              </w:rPr>
              <w:t xml:space="preserve"> на территории </w:t>
            </w:r>
            <w:r w:rsidRPr="00894391">
              <w:rPr>
                <w:bCs/>
                <w:color w:val="000000"/>
                <w:spacing w:val="-5"/>
                <w:sz w:val="28"/>
                <w:szCs w:val="28"/>
              </w:rPr>
              <w:lastRenderedPageBreak/>
              <w:t>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F6302C" w:rsidP="00B22771">
            <w:pPr>
              <w:snapToGrid w:val="0"/>
              <w:ind w:firstLine="175"/>
              <w:rPr>
                <w:sz w:val="28"/>
                <w:szCs w:val="28"/>
              </w:rPr>
            </w:pPr>
            <w:r w:rsidRPr="00F6302C">
              <w:rPr>
                <w:sz w:val="28"/>
                <w:szCs w:val="28"/>
              </w:rPr>
              <w:t>Примерно в 35 м от МКЖД, расположенного по адресу: пр. Ленина, д.78, по направлению на север  (кадастровый квартал 64:44:100102), 6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3F31B3">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F6302C" w:rsidP="00211D31">
            <w:pPr>
              <w:snapToGrid w:val="0"/>
              <w:ind w:firstLine="175"/>
              <w:rPr>
                <w:sz w:val="28"/>
                <w:szCs w:val="28"/>
              </w:rPr>
            </w:pPr>
            <w:r>
              <w:rPr>
                <w:sz w:val="28"/>
                <w:szCs w:val="28"/>
              </w:rPr>
              <w:t>47 026 руб. 08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w:t>
            </w:r>
            <w:r>
              <w:rPr>
                <w:sz w:val="28"/>
                <w:szCs w:val="28"/>
              </w:rPr>
              <w:lastRenderedPageBreak/>
              <w:t xml:space="preserve">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г. Маркс, пр. </w:t>
            </w:r>
            <w:r w:rsidRPr="00894391">
              <w:rPr>
                <w:sz w:val="28"/>
                <w:szCs w:val="28"/>
              </w:rPr>
              <w:lastRenderedPageBreak/>
              <w:t>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6302C" w:rsidP="00F6302C">
            <w:pPr>
              <w:snapToGrid w:val="0"/>
              <w:ind w:firstLine="175"/>
              <w:rPr>
                <w:sz w:val="28"/>
                <w:szCs w:val="28"/>
              </w:rPr>
            </w:pPr>
            <w:r>
              <w:rPr>
                <w:sz w:val="28"/>
                <w:szCs w:val="28"/>
              </w:rPr>
              <w:t>11</w:t>
            </w:r>
            <w:r w:rsidR="00211D31" w:rsidRPr="00894391">
              <w:rPr>
                <w:sz w:val="28"/>
                <w:szCs w:val="28"/>
              </w:rPr>
              <w:t>-</w:t>
            </w:r>
            <w:r>
              <w:rPr>
                <w:sz w:val="28"/>
                <w:szCs w:val="28"/>
              </w:rPr>
              <w:t>0</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D83BC5" w:rsidRDefault="00D83BC5" w:rsidP="00211D31">
      <w:pPr>
        <w:rPr>
          <w:sz w:val="28"/>
          <w:szCs w:val="28"/>
        </w:rPr>
      </w:pPr>
    </w:p>
    <w:p w:rsidR="00D83BC5" w:rsidRDefault="00D83BC5" w:rsidP="00D83BC5">
      <w:pPr>
        <w:rPr>
          <w:sz w:val="28"/>
          <w:szCs w:val="28"/>
        </w:rPr>
      </w:pPr>
      <w:r w:rsidRPr="00BA5160">
        <w:rPr>
          <w:sz w:val="28"/>
          <w:szCs w:val="28"/>
        </w:rPr>
        <w:t xml:space="preserve">Начальник управления экономического </w:t>
      </w:r>
    </w:p>
    <w:p w:rsidR="00D83BC5" w:rsidRPr="00894391" w:rsidRDefault="00D83BC5" w:rsidP="00D83BC5">
      <w:pPr>
        <w:rPr>
          <w:sz w:val="28"/>
          <w:szCs w:val="28"/>
        </w:rPr>
      </w:pPr>
      <w:r w:rsidRPr="00BA5160">
        <w:rPr>
          <w:sz w:val="28"/>
          <w:szCs w:val="28"/>
        </w:rPr>
        <w:t>развития и торговли</w:t>
      </w:r>
      <w:r w:rsidRPr="00894391">
        <w:rPr>
          <w:sz w:val="28"/>
          <w:szCs w:val="28"/>
        </w:rPr>
        <w:t xml:space="preserve"> администрации</w:t>
      </w:r>
    </w:p>
    <w:p w:rsidR="00211D31" w:rsidRDefault="00D83BC5" w:rsidP="00D83BC5">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894391" w:rsidRDefault="00494FD4" w:rsidP="004B1841">
      <w:pPr>
        <w:shd w:val="clear" w:color="auto" w:fill="FFFFFF"/>
        <w:tabs>
          <w:tab w:val="left" w:pos="3970"/>
        </w:tabs>
        <w:ind w:left="43"/>
        <w:jc w:val="center"/>
        <w:rPr>
          <w:bCs/>
          <w:color w:val="000000"/>
          <w:spacing w:val="-5"/>
          <w:sz w:val="32"/>
          <w:szCs w:val="32"/>
        </w:rPr>
      </w:pPr>
      <w:r>
        <w:rPr>
          <w:sz w:val="28"/>
          <w:szCs w:val="28"/>
        </w:rPr>
        <w:t xml:space="preserve">                                          от  06.04.2021 г. № 575</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Pr="00894391">
        <w:rPr>
          <w:bCs/>
          <w:color w:val="000000"/>
          <w:spacing w:val="-5"/>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00153661"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Pr="00894391"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494FD4" w:rsidRPr="00494FD4">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w:t>
      </w:r>
      <w:r w:rsidRPr="00894391">
        <w:rPr>
          <w:sz w:val="28"/>
          <w:szCs w:val="28"/>
        </w:rPr>
        <w:lastRenderedPageBreak/>
        <w:t xml:space="preserve">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w:t>
      </w:r>
      <w:r w:rsidRPr="00894391">
        <w:rPr>
          <w:sz w:val="28"/>
          <w:szCs w:val="28"/>
        </w:rPr>
        <w:lastRenderedPageBreak/>
        <w:t>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lastRenderedPageBreak/>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 xml:space="preserve">ового </w:t>
      </w:r>
      <w:r w:rsidR="00D83BC5">
        <w:rPr>
          <w:sz w:val="28"/>
          <w:szCs w:val="28"/>
        </w:rPr>
        <w:t xml:space="preserve">              предложения </w:t>
      </w:r>
      <w:r>
        <w:rPr>
          <w:sz w:val="28"/>
          <w:szCs w:val="28"/>
        </w:rPr>
        <w:t>- 70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D83BC5" w:rsidRPr="00894391" w:rsidRDefault="00D83BC5" w:rsidP="00640D1C">
      <w:pPr>
        <w:pStyle w:val="HTML"/>
        <w:ind w:firstLine="567"/>
        <w:jc w:val="both"/>
        <w:rPr>
          <w:rFonts w:ascii="Times New Roman" w:hAnsi="Times New Roman"/>
          <w:sz w:val="28"/>
          <w:szCs w:val="28"/>
        </w:rPr>
      </w:pPr>
    </w:p>
    <w:p w:rsidR="000331AE" w:rsidRDefault="000331AE" w:rsidP="00D83BC5">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D83BC5" w:rsidRDefault="00D83BC5" w:rsidP="00D83BC5">
      <w:pPr>
        <w:spacing w:after="200"/>
        <w:jc w:val="center"/>
        <w:rPr>
          <w:sz w:val="28"/>
          <w:szCs w:val="28"/>
        </w:rPr>
      </w:pPr>
    </w:p>
    <w:p w:rsidR="00D83BC5" w:rsidRPr="00894391" w:rsidRDefault="00D83BC5" w:rsidP="00D83BC5">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D83BC5">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D83BC5">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w:t>
            </w:r>
            <w:r>
              <w:rPr>
                <w:rFonts w:ascii="Times New Roman" w:hAnsi="Times New Roman" w:cs="Times New Roman"/>
                <w:sz w:val="28"/>
                <w:szCs w:val="28"/>
              </w:rPr>
              <w:lastRenderedPageBreak/>
              <w:t>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lastRenderedPageBreak/>
              <w:t>Начальный  (минимальны</w:t>
            </w:r>
            <w:r w:rsidRPr="00894391">
              <w:rPr>
                <w:rFonts w:ascii="Times New Roman" w:hAnsi="Times New Roman" w:cs="Times New Roman"/>
                <w:sz w:val="28"/>
                <w:szCs w:val="28"/>
              </w:rPr>
              <w:lastRenderedPageBreak/>
              <w:t>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D83BC5">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D83BC5">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D83BC5">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w:t>
            </w:r>
            <w:r>
              <w:rPr>
                <w:rFonts w:ascii="Times New Roman" w:hAnsi="Times New Roman" w:cs="Times New Roman"/>
                <w:sz w:val="28"/>
                <w:szCs w:val="28"/>
              </w:rPr>
              <w:lastRenderedPageBreak/>
              <w:t xml:space="preserve">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D83BC5">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D83BC5">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D83BC5">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 xml:space="preserve">В случае если в нескольких заявках на участие в Конкурсе содержатся одинаковые условия </w:t>
      </w:r>
      <w:r w:rsidRPr="00894391">
        <w:rPr>
          <w:iCs/>
          <w:sz w:val="28"/>
          <w:szCs w:val="28"/>
        </w:rPr>
        <w:lastRenderedPageBreak/>
        <w:t>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Pr>
          <w:sz w:val="28"/>
          <w:szCs w:val="28"/>
        </w:rPr>
        <w:lastRenderedPageBreak/>
        <w:t>(</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C7C1C" w:rsidRDefault="00FB4688" w:rsidP="000746E6">
            <w:pPr>
              <w:pStyle w:val="af2"/>
              <w:ind w:firstLine="170"/>
              <w:jc w:val="both"/>
              <w:rPr>
                <w:rFonts w:ascii="Times New Roman" w:hAnsi="Times New Roman" w:cs="Times New Roman"/>
                <w:sz w:val="28"/>
                <w:szCs w:val="28"/>
              </w:rPr>
            </w:pPr>
            <w:r w:rsidRPr="008C7C1C">
              <w:rPr>
                <w:rFonts w:ascii="Times New Roman" w:hAnsi="Times New Roman" w:cs="Times New Roman"/>
                <w:sz w:val="28"/>
                <w:szCs w:val="28"/>
              </w:rPr>
              <w:t>Предоставление п</w:t>
            </w:r>
            <w:r w:rsidR="00C13107" w:rsidRPr="008C7C1C">
              <w:rPr>
                <w:rFonts w:ascii="Times New Roman" w:hAnsi="Times New Roman" w:cs="Times New Roman"/>
                <w:sz w:val="28"/>
                <w:szCs w:val="28"/>
              </w:rPr>
              <w:t>рав</w:t>
            </w:r>
            <w:r w:rsidRPr="008C7C1C">
              <w:rPr>
                <w:rFonts w:ascii="Times New Roman" w:hAnsi="Times New Roman" w:cs="Times New Roman"/>
                <w:sz w:val="28"/>
                <w:szCs w:val="28"/>
              </w:rPr>
              <w:t>а на</w:t>
            </w:r>
            <w:r w:rsidR="00C13107" w:rsidRPr="008C7C1C">
              <w:rPr>
                <w:rFonts w:ascii="Times New Roman" w:hAnsi="Times New Roman" w:cs="Times New Roman"/>
                <w:sz w:val="28"/>
                <w:szCs w:val="28"/>
              </w:rPr>
              <w:t xml:space="preserve"> размещени</w:t>
            </w:r>
            <w:r w:rsidRPr="008C7C1C">
              <w:rPr>
                <w:rFonts w:ascii="Times New Roman" w:hAnsi="Times New Roman" w:cs="Times New Roman"/>
                <w:sz w:val="28"/>
                <w:szCs w:val="28"/>
              </w:rPr>
              <w:t>е</w:t>
            </w:r>
            <w:r w:rsidR="00C13107" w:rsidRPr="008C7C1C">
              <w:rPr>
                <w:rFonts w:ascii="Times New Roman" w:hAnsi="Times New Roman" w:cs="Times New Roman"/>
                <w:sz w:val="28"/>
                <w:szCs w:val="28"/>
              </w:rPr>
              <w:t xml:space="preserve"> </w:t>
            </w:r>
            <w:r w:rsidR="008C7C1C" w:rsidRPr="008C7C1C">
              <w:rPr>
                <w:rFonts w:ascii="Times New Roman" w:hAnsi="Times New Roman" w:cs="Times New Roman"/>
                <w:bCs/>
                <w:spacing w:val="-5"/>
                <w:sz w:val="28"/>
                <w:szCs w:val="28"/>
              </w:rPr>
              <w:t>нестационарного торгового объекта</w:t>
            </w:r>
            <w:r w:rsidR="00C13107" w:rsidRPr="008C7C1C">
              <w:rPr>
                <w:rFonts w:ascii="Times New Roman" w:hAnsi="Times New Roman" w:cs="Times New Roman"/>
                <w:sz w:val="28"/>
                <w:szCs w:val="28"/>
              </w:rPr>
              <w:t xml:space="preserve"> </w:t>
            </w:r>
            <w:r w:rsidR="00153661" w:rsidRPr="008C7C1C">
              <w:rPr>
                <w:rFonts w:ascii="Times New Roman" w:hAnsi="Times New Roman" w:cs="Times New Roman"/>
                <w:bCs/>
                <w:spacing w:val="-5"/>
                <w:sz w:val="28"/>
                <w:szCs w:val="28"/>
              </w:rPr>
              <w:t>по изготовлению ключей, ремонта обуви и прочих изделий из кожи</w:t>
            </w:r>
            <w:r w:rsidR="000746E6" w:rsidRPr="008C7C1C">
              <w:rPr>
                <w:rFonts w:ascii="Times New Roman" w:hAnsi="Times New Roman" w:cs="Times New Roman"/>
                <w:sz w:val="28"/>
                <w:szCs w:val="28"/>
              </w:rPr>
              <w:t xml:space="preserve"> </w:t>
            </w:r>
            <w:r w:rsidR="00C13107" w:rsidRPr="008C7C1C">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F6302C" w:rsidP="009153D8">
            <w:pPr>
              <w:snapToGrid w:val="0"/>
              <w:ind w:firstLine="175"/>
            </w:pPr>
            <w:r w:rsidRPr="00F6302C">
              <w:rPr>
                <w:sz w:val="28"/>
                <w:szCs w:val="28"/>
              </w:rPr>
              <w:t>Примерно в 35 м от МКЖД, расположенного по адресу: пр. Ленина, д.78, по направлению на север  (кадастровый квартал 64:44:100102),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336642">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F6302C" w:rsidRDefault="00F6302C" w:rsidP="00336642">
            <w:pPr>
              <w:snapToGrid w:val="0"/>
              <w:ind w:firstLine="175"/>
              <w:rPr>
                <w:sz w:val="28"/>
                <w:szCs w:val="28"/>
              </w:rPr>
            </w:pPr>
            <w:r>
              <w:rPr>
                <w:sz w:val="28"/>
                <w:szCs w:val="28"/>
              </w:rPr>
              <w:t>47 026 руб. 08 коп.</w:t>
            </w:r>
          </w:p>
          <w:p w:rsidR="00F6302C" w:rsidRPr="00894391" w:rsidRDefault="00F6302C" w:rsidP="00336642">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 xml:space="preserve">за размещение </w:t>
            </w:r>
            <w:r w:rsidRPr="00894391">
              <w:rPr>
                <w:sz w:val="28"/>
                <w:szCs w:val="28"/>
              </w:rPr>
              <w:lastRenderedPageBreak/>
              <w:t>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 xml:space="preserve">муниципального образования город Маркс </w:t>
            </w:r>
            <w:r w:rsidRPr="001F7A17">
              <w:rPr>
                <w:sz w:val="28"/>
                <w:szCs w:val="28"/>
              </w:rPr>
              <w:lastRenderedPageBreak/>
              <w:t>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xml:space="preserve">, указанной в </w:t>
            </w:r>
            <w:r w:rsidR="00FF616E">
              <w:rPr>
                <w:sz w:val="28"/>
                <w:szCs w:val="28"/>
              </w:rPr>
              <w:lastRenderedPageBreak/>
              <w:t>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F6302C">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6302C">
              <w:rPr>
                <w:color w:val="000000" w:themeColor="text1"/>
                <w:sz w:val="28"/>
                <w:szCs w:val="28"/>
              </w:rPr>
              <w:t>11</w:t>
            </w:r>
            <w:r w:rsidR="00C13107" w:rsidRPr="00894391">
              <w:rPr>
                <w:color w:val="000000" w:themeColor="text1"/>
                <w:sz w:val="28"/>
                <w:szCs w:val="28"/>
              </w:rPr>
              <w:t>-</w:t>
            </w:r>
            <w:r w:rsidR="00F6302C">
              <w:rPr>
                <w:color w:val="000000" w:themeColor="text1"/>
                <w:sz w:val="28"/>
                <w:szCs w:val="28"/>
              </w:rPr>
              <w:t>0</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 xml:space="preserve">2) не приостановление деятельности </w:t>
            </w:r>
            <w:r w:rsidRPr="00894391">
              <w:rPr>
                <w:sz w:val="28"/>
                <w:szCs w:val="28"/>
              </w:rPr>
              <w:lastRenderedPageBreak/>
              <w:t>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 xml:space="preserve">рсе, </w:t>
            </w:r>
            <w:r>
              <w:rPr>
                <w:sz w:val="28"/>
                <w:szCs w:val="28"/>
              </w:rPr>
              <w:lastRenderedPageBreak/>
              <w:t>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w:t>
            </w:r>
            <w:r w:rsidRPr="00894391">
              <w:rPr>
                <w:rFonts w:ascii="Times New Roman" w:hAnsi="Times New Roman" w:cs="Times New Roman"/>
                <w:sz w:val="28"/>
                <w:szCs w:val="28"/>
              </w:rPr>
              <w:lastRenderedPageBreak/>
              <w:t>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дизайн-проекта (по выбору) </w:t>
            </w:r>
            <w:r>
              <w:rPr>
                <w:rFonts w:ascii="Times New Roman" w:hAnsi="Times New Roman" w:cs="Times New Roman"/>
                <w:sz w:val="28"/>
                <w:szCs w:val="28"/>
              </w:rPr>
              <w:lastRenderedPageBreak/>
              <w:t>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w:t>
            </w:r>
            <w:r w:rsidRPr="00850568">
              <w:rPr>
                <w:rFonts w:ascii="Times New Roman" w:hAnsi="Times New Roman" w:cs="Times New Roman"/>
                <w:sz w:val="28"/>
                <w:szCs w:val="28"/>
              </w:rPr>
              <w:lastRenderedPageBreak/>
              <w:t>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008C7C1C" w:rsidRPr="00985277">
        <w:rPr>
          <w:bCs/>
          <w:color w:val="000000"/>
          <w:spacing w:val="-5"/>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0015366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 № ____ - ________________________</w:t>
      </w:r>
      <w:r w:rsidR="00D83BC5">
        <w:rPr>
          <w:sz w:val="28"/>
          <w:szCs w:val="28"/>
        </w:rPr>
        <w:t>___</w:t>
      </w:r>
      <w:r w:rsidR="00046F5D">
        <w:rPr>
          <w:sz w:val="28"/>
          <w:szCs w:val="28"/>
        </w:rPr>
        <w:t xml:space="preserve">;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w:t>
            </w:r>
            <w:r w:rsidRPr="00894391">
              <w:rPr>
                <w:sz w:val="28"/>
                <w:szCs w:val="28"/>
              </w:rPr>
              <w:lastRenderedPageBreak/>
              <w:t xml:space="preserve">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w:t>
      </w:r>
      <w:r w:rsidR="008C7C1C" w:rsidRPr="00985277">
        <w:rPr>
          <w:bCs/>
          <w:color w:val="000000"/>
          <w:spacing w:val="-5"/>
          <w:szCs w:val="28"/>
        </w:rPr>
        <w:t>нестационарн</w:t>
      </w:r>
      <w:r w:rsidR="008C7C1C">
        <w:rPr>
          <w:bCs/>
          <w:color w:val="000000"/>
          <w:spacing w:val="-5"/>
          <w:szCs w:val="28"/>
        </w:rPr>
        <w:t>ого</w:t>
      </w:r>
      <w:r w:rsidR="008C7C1C" w:rsidRPr="00985277">
        <w:rPr>
          <w:bCs/>
          <w:color w:val="000000"/>
          <w:spacing w:val="-5"/>
          <w:szCs w:val="28"/>
        </w:rPr>
        <w:t xml:space="preserve"> торгов</w:t>
      </w:r>
      <w:r w:rsidR="008C7C1C">
        <w:rPr>
          <w:bCs/>
          <w:color w:val="000000"/>
          <w:spacing w:val="-5"/>
          <w:szCs w:val="28"/>
        </w:rPr>
        <w:t>ого</w:t>
      </w:r>
      <w:r w:rsidR="008C7C1C" w:rsidRPr="00985277">
        <w:rPr>
          <w:bCs/>
          <w:color w:val="000000"/>
          <w:spacing w:val="-5"/>
          <w:szCs w:val="28"/>
        </w:rPr>
        <w:t xml:space="preserve"> объект</w:t>
      </w:r>
      <w:r w:rsidR="008C7C1C">
        <w:rPr>
          <w:bCs/>
          <w:color w:val="000000"/>
          <w:spacing w:val="-5"/>
          <w:szCs w:val="28"/>
        </w:rPr>
        <w:t>а</w:t>
      </w:r>
      <w:r w:rsidR="008C7C1C" w:rsidRPr="00985277">
        <w:rPr>
          <w:bCs/>
          <w:color w:val="000000"/>
          <w:spacing w:val="-5"/>
          <w:szCs w:val="28"/>
        </w:rPr>
        <w:t xml:space="preserve"> </w:t>
      </w:r>
      <w:r w:rsidR="00153661" w:rsidRPr="00985277">
        <w:rPr>
          <w:bCs/>
          <w:color w:val="000000"/>
          <w:spacing w:val="-5"/>
          <w:szCs w:val="28"/>
        </w:rPr>
        <w:t xml:space="preserve">по </w:t>
      </w:r>
      <w:r w:rsidR="00153661">
        <w:rPr>
          <w:bCs/>
          <w:color w:val="000000"/>
          <w:spacing w:val="-5"/>
          <w:szCs w:val="28"/>
        </w:rPr>
        <w:t>изготовлению ключей, ремонта обуви и прочих изделий из кожи</w:t>
      </w:r>
      <w:r w:rsidR="0015366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D83BC5">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D83BC5">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w:t>
      </w:r>
      <w:r w:rsidR="008C7C1C" w:rsidRPr="00985277">
        <w:rPr>
          <w:bCs/>
          <w:color w:val="000000"/>
          <w:spacing w:val="-5"/>
          <w:szCs w:val="28"/>
        </w:rPr>
        <w:t>нестационарн</w:t>
      </w:r>
      <w:r w:rsidR="008C7C1C">
        <w:rPr>
          <w:bCs/>
          <w:color w:val="000000"/>
          <w:spacing w:val="-5"/>
          <w:szCs w:val="28"/>
        </w:rPr>
        <w:t>ого</w:t>
      </w:r>
      <w:r w:rsidR="008C7C1C" w:rsidRPr="00985277">
        <w:rPr>
          <w:bCs/>
          <w:color w:val="000000"/>
          <w:spacing w:val="-5"/>
          <w:szCs w:val="28"/>
        </w:rPr>
        <w:t xml:space="preserve"> торгов</w:t>
      </w:r>
      <w:r w:rsidR="008C7C1C">
        <w:rPr>
          <w:bCs/>
          <w:color w:val="000000"/>
          <w:spacing w:val="-5"/>
          <w:szCs w:val="28"/>
        </w:rPr>
        <w:t>ого</w:t>
      </w:r>
      <w:r w:rsidR="008C7C1C" w:rsidRPr="00985277">
        <w:rPr>
          <w:bCs/>
          <w:color w:val="000000"/>
          <w:spacing w:val="-5"/>
          <w:szCs w:val="28"/>
        </w:rPr>
        <w:t xml:space="preserve"> объект</w:t>
      </w:r>
      <w:r w:rsidR="008C7C1C">
        <w:rPr>
          <w:bCs/>
          <w:color w:val="000000"/>
          <w:spacing w:val="-5"/>
          <w:szCs w:val="28"/>
        </w:rPr>
        <w:t>а</w:t>
      </w:r>
      <w:r w:rsidR="008C7C1C" w:rsidRPr="00985277">
        <w:rPr>
          <w:bCs/>
          <w:color w:val="000000"/>
          <w:spacing w:val="-5"/>
          <w:szCs w:val="28"/>
        </w:rPr>
        <w:t xml:space="preserve"> </w:t>
      </w:r>
      <w:r w:rsidR="00153661" w:rsidRPr="00985277">
        <w:rPr>
          <w:bCs/>
          <w:color w:val="000000"/>
          <w:spacing w:val="-5"/>
          <w:szCs w:val="28"/>
        </w:rPr>
        <w:t xml:space="preserve">по </w:t>
      </w:r>
      <w:r w:rsidR="00153661">
        <w:rPr>
          <w:bCs/>
          <w:color w:val="000000"/>
          <w:spacing w:val="-5"/>
          <w:szCs w:val="28"/>
        </w:rPr>
        <w:t>изготовлению ключей, ремонта обуви и прочих изделий из кожи</w:t>
      </w:r>
      <w:r w:rsidR="0015366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___________________</w:t>
      </w:r>
      <w:r w:rsidR="00D83BC5">
        <w:rPr>
          <w:sz w:val="28"/>
          <w:szCs w:val="28"/>
        </w:rPr>
        <w:t>_____________________________</w:t>
      </w:r>
      <w:r>
        <w:rPr>
          <w:sz w:val="28"/>
          <w:szCs w:val="28"/>
        </w:rPr>
        <w:t xml:space="preserve">;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D83BC5">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D83BC5">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w:t>
      </w:r>
      <w:r w:rsidR="008C7C1C" w:rsidRPr="00985277">
        <w:rPr>
          <w:bCs/>
          <w:color w:val="000000"/>
          <w:spacing w:val="-5"/>
          <w:sz w:val="28"/>
          <w:szCs w:val="28"/>
        </w:rPr>
        <w:t>нестационарн</w:t>
      </w:r>
      <w:r w:rsidR="008C7C1C">
        <w:rPr>
          <w:bCs/>
          <w:color w:val="000000"/>
          <w:spacing w:val="-5"/>
          <w:sz w:val="28"/>
          <w:szCs w:val="28"/>
        </w:rPr>
        <w:t>ого</w:t>
      </w:r>
      <w:r w:rsidR="008C7C1C" w:rsidRPr="00985277">
        <w:rPr>
          <w:bCs/>
          <w:color w:val="000000"/>
          <w:spacing w:val="-5"/>
          <w:sz w:val="28"/>
          <w:szCs w:val="28"/>
        </w:rPr>
        <w:t xml:space="preserve"> торгов</w:t>
      </w:r>
      <w:r w:rsidR="008C7C1C">
        <w:rPr>
          <w:bCs/>
          <w:color w:val="000000"/>
          <w:spacing w:val="-5"/>
          <w:sz w:val="28"/>
          <w:szCs w:val="28"/>
        </w:rPr>
        <w:t>ого</w:t>
      </w:r>
      <w:r w:rsidR="008C7C1C" w:rsidRPr="00985277">
        <w:rPr>
          <w:bCs/>
          <w:color w:val="000000"/>
          <w:spacing w:val="-5"/>
          <w:sz w:val="28"/>
          <w:szCs w:val="28"/>
        </w:rPr>
        <w:t xml:space="preserve"> объект</w:t>
      </w:r>
      <w:r w:rsidR="008C7C1C">
        <w:rPr>
          <w:bCs/>
          <w:color w:val="000000"/>
          <w:spacing w:val="-5"/>
          <w:sz w:val="28"/>
          <w:szCs w:val="28"/>
        </w:rPr>
        <w:t>а</w:t>
      </w:r>
      <w:r w:rsidR="008C7C1C" w:rsidRPr="00985277">
        <w:rPr>
          <w:bCs/>
          <w:color w:val="000000"/>
          <w:spacing w:val="-5"/>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00153661"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киоск</w:t>
      </w:r>
    </w:p>
    <w:p w:rsidR="009E24C1" w:rsidRPr="001D6996"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1D6996" w:rsidRPr="001D6996">
        <w:rPr>
          <w:rFonts w:ascii="Times New Roman" w:hAnsi="Times New Roman" w:cs="Times New Roman"/>
          <w:b w:val="0"/>
          <w:bCs w:val="0"/>
          <w:color w:val="000000"/>
          <w:spacing w:val="-5"/>
          <w:sz w:val="28"/>
          <w:szCs w:val="28"/>
        </w:rPr>
        <w:t>изготовлени</w:t>
      </w:r>
      <w:r w:rsidR="001D6996">
        <w:rPr>
          <w:rFonts w:ascii="Times New Roman" w:hAnsi="Times New Roman" w:cs="Times New Roman"/>
          <w:b w:val="0"/>
          <w:bCs w:val="0"/>
          <w:color w:val="000000"/>
          <w:spacing w:val="-5"/>
          <w:sz w:val="28"/>
          <w:szCs w:val="28"/>
        </w:rPr>
        <w:t>е</w:t>
      </w:r>
      <w:r w:rsidR="001D6996" w:rsidRPr="001D6996">
        <w:rPr>
          <w:rFonts w:ascii="Times New Roman" w:hAnsi="Times New Roman" w:cs="Times New Roman"/>
          <w:b w:val="0"/>
          <w:bCs w:val="0"/>
          <w:color w:val="000000"/>
          <w:spacing w:val="-5"/>
          <w:sz w:val="28"/>
          <w:szCs w:val="28"/>
        </w:rPr>
        <w:t xml:space="preserve"> ключей, ремонт обуви и прочих изделий из кожи</w:t>
      </w:r>
      <w:r w:rsidR="005D6B20" w:rsidRPr="001D6996">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со дня, следующего за днем заключения договора на размещение нестационарного торгового объекта по 20 мая 2024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D83BC5"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 xml:space="preserve">Об основах государственного регулирования торговой деятельности в Российской Федерации» в отношении </w:t>
      </w:r>
      <w:r w:rsidR="008C7C1C" w:rsidRPr="00D83BC5">
        <w:rPr>
          <w:rFonts w:ascii="Times New Roman" w:hAnsi="Times New Roman" w:cs="Times New Roman"/>
          <w:bCs/>
          <w:color w:val="000000"/>
          <w:spacing w:val="-5"/>
          <w:sz w:val="28"/>
          <w:szCs w:val="28"/>
        </w:rPr>
        <w:t>нестационарного торгового объекта</w:t>
      </w:r>
      <w:r w:rsidR="006343BE" w:rsidRPr="00D83BC5">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r w:rsidR="00F6302C">
              <w:rPr>
                <w:sz w:val="28"/>
                <w:szCs w:val="28"/>
              </w:rPr>
              <w:t>п/п</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547875">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F6302C" w:rsidP="004F63D5">
            <w:pPr>
              <w:rPr>
                <w:sz w:val="28"/>
                <w:szCs w:val="28"/>
              </w:rPr>
            </w:pPr>
            <w:r w:rsidRPr="00F6302C">
              <w:rPr>
                <w:sz w:val="28"/>
                <w:szCs w:val="28"/>
              </w:rPr>
              <w:t>Примерно в 35 м от МКЖД, расположенного по адресу: пр. Ленина, д.78, по направлению на север  (кадастровый квартал 64:44:100102)</w:t>
            </w:r>
          </w:p>
        </w:tc>
        <w:tc>
          <w:tcPr>
            <w:tcW w:w="4678" w:type="dxa"/>
            <w:tcBorders>
              <w:top w:val="single" w:sz="4" w:space="0" w:color="000000"/>
              <w:left w:val="single" w:sz="4" w:space="0" w:color="auto"/>
              <w:bottom w:val="single" w:sz="4" w:space="0" w:color="000000"/>
              <w:right w:val="single" w:sz="4" w:space="0" w:color="000000"/>
            </w:tcBorders>
            <w:vAlign w:val="center"/>
          </w:tcPr>
          <w:p w:rsidR="00394443" w:rsidRDefault="00394443" w:rsidP="00394443">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394443" w:rsidRDefault="00394443"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9153D8" w:rsidRPr="00394443" w:rsidRDefault="00394443"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t>6</w:t>
            </w:r>
          </w:p>
        </w:tc>
      </w:tr>
    </w:tbl>
    <w:p w:rsidR="00EC31AF" w:rsidRDefault="00EC31AF"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D83BC5" w:rsidRDefault="00D83BC5"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EC283C"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r w:rsidR="00B32DAA" w:rsidRPr="00B32DAA">
        <w:rPr>
          <w:b/>
          <w:bCs/>
          <w:spacing w:val="1"/>
          <w:sz w:val="28"/>
          <w:szCs w:val="28"/>
        </w:rPr>
        <w:t>Рекомендуемый вид</w:t>
      </w:r>
      <w:r w:rsidR="00F6302C">
        <w:rPr>
          <w:b/>
          <w:bCs/>
          <w:spacing w:val="1"/>
          <w:sz w:val="28"/>
          <w:szCs w:val="28"/>
        </w:rPr>
        <w:t xml:space="preserve"> киоска и технические характеристики:</w:t>
      </w:r>
    </w:p>
    <w:p w:rsidR="00F6302C" w:rsidRDefault="00F6302C" w:rsidP="002A7FED">
      <w:pPr>
        <w:shd w:val="clear" w:color="auto" w:fill="FFFFFF"/>
        <w:tabs>
          <w:tab w:val="center" w:pos="3969"/>
        </w:tabs>
        <w:jc w:val="center"/>
        <w:rPr>
          <w:b/>
          <w:bCs/>
          <w:spacing w:val="1"/>
          <w:sz w:val="28"/>
          <w:szCs w:val="28"/>
        </w:rPr>
      </w:pP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 xml:space="preserve">Конструктов: металлический каркас, стеновой заполнитель (сэндвич-панели) и </w:t>
      </w:r>
      <w:r w:rsidRPr="00F6302C">
        <w:rPr>
          <w:bCs/>
          <w:spacing w:val="1"/>
          <w:sz w:val="28"/>
          <w:szCs w:val="28"/>
          <w:lang w:val="en-US"/>
        </w:rPr>
        <w:t>HPL</w:t>
      </w:r>
      <w:r w:rsidRPr="00F6302C">
        <w:rPr>
          <w:bCs/>
          <w:spacing w:val="1"/>
          <w:sz w:val="28"/>
          <w:szCs w:val="28"/>
        </w:rPr>
        <w:t>-панели – ламинат высокого давления., стеклопакеты.</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 xml:space="preserve">Кровля односкатная, в сторону задней стенки. </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Облицовка крыльца (пандуса) и под козырьком объекта - ДПК (террасная доска).</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Необходимо выполнить освещение рабочего места.</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 xml:space="preserve">Цветовое решение: в соответствии с эскизом, цвет панелей по шкале </w:t>
      </w:r>
      <w:r w:rsidRPr="00F6302C">
        <w:rPr>
          <w:bCs/>
          <w:spacing w:val="1"/>
          <w:sz w:val="28"/>
          <w:szCs w:val="28"/>
          <w:lang w:val="en-US"/>
        </w:rPr>
        <w:t>RAL</w:t>
      </w:r>
      <w:r w:rsidRPr="00F6302C">
        <w:rPr>
          <w:bCs/>
          <w:spacing w:val="1"/>
          <w:sz w:val="28"/>
          <w:szCs w:val="28"/>
        </w:rPr>
        <w:t>.</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Высота составляет 3,3 м</w:t>
      </w:r>
    </w:p>
    <w:p w:rsidR="00F6302C" w:rsidRPr="00F6302C" w:rsidRDefault="00F6302C" w:rsidP="00F6302C">
      <w:pPr>
        <w:shd w:val="clear" w:color="auto" w:fill="FFFFFF"/>
        <w:tabs>
          <w:tab w:val="center" w:pos="3969"/>
        </w:tabs>
        <w:jc w:val="left"/>
        <w:rPr>
          <w:bCs/>
          <w:spacing w:val="1"/>
          <w:sz w:val="28"/>
          <w:szCs w:val="28"/>
        </w:rPr>
      </w:pPr>
      <w:r w:rsidRPr="00F6302C">
        <w:rPr>
          <w:bCs/>
          <w:spacing w:val="1"/>
          <w:sz w:val="28"/>
          <w:szCs w:val="28"/>
        </w:rPr>
        <w:t>Наименования: надпись выполняется нанесением объемных световых букв.</w:t>
      </w:r>
    </w:p>
    <w:p w:rsidR="00F6302C" w:rsidRDefault="00F6302C" w:rsidP="00F6302C">
      <w:pPr>
        <w:shd w:val="clear" w:color="auto" w:fill="FFFFFF"/>
        <w:tabs>
          <w:tab w:val="center" w:pos="3969"/>
          <w:tab w:val="left" w:pos="5910"/>
        </w:tabs>
        <w:jc w:val="left"/>
        <w:rPr>
          <w:bCs/>
          <w:spacing w:val="1"/>
          <w:sz w:val="28"/>
          <w:szCs w:val="28"/>
        </w:rPr>
      </w:pPr>
      <w:r w:rsidRPr="00F6302C">
        <w:rPr>
          <w:bCs/>
          <w:noProof/>
          <w:spacing w:val="1"/>
          <w:sz w:val="28"/>
          <w:szCs w:val="28"/>
        </w:rPr>
        <w:drawing>
          <wp:inline distT="0" distB="0" distL="0" distR="0">
            <wp:extent cx="3476625" cy="3114675"/>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476625" cy="3114675"/>
                    </a:xfrm>
                    <a:prstGeom prst="rect">
                      <a:avLst/>
                    </a:prstGeom>
                    <a:noFill/>
                    <a:ln w="9525">
                      <a:noFill/>
                      <a:miter lim="800000"/>
                      <a:headEnd/>
                      <a:tailEnd/>
                    </a:ln>
                  </pic:spPr>
                </pic:pic>
              </a:graphicData>
            </a:graphic>
          </wp:inline>
        </w:drawing>
      </w:r>
      <w:r w:rsidRPr="00F6302C">
        <w:rPr>
          <w:noProof/>
        </w:rPr>
        <w:t xml:space="preserve"> </w:t>
      </w:r>
      <w:r>
        <w:rPr>
          <w:noProof/>
        </w:rPr>
        <w:tab/>
      </w:r>
      <w:r w:rsidRPr="00F6302C">
        <w:rPr>
          <w:noProof/>
        </w:rPr>
        <w:drawing>
          <wp:inline distT="0" distB="0" distL="0" distR="0">
            <wp:extent cx="2917979" cy="424949"/>
            <wp:effectExtent l="19050" t="0" r="0" b="0"/>
            <wp:docPr id="5" name="Рисунок 4"/>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5"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11760" t="70880" r="7446" b="12481"/>
                    <a:stretch/>
                  </pic:blipFill>
                  <pic:spPr>
                    <a:xfrm>
                      <a:off x="0" y="0"/>
                      <a:ext cx="2917979" cy="424949"/>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B32DAA" w:rsidP="00B32DAA"/>
        </w:tc>
      </w:tr>
      <w:tr w:rsidR="00B32DAA" w:rsidTr="002D4947">
        <w:tc>
          <w:tcPr>
            <w:tcW w:w="9917" w:type="dxa"/>
            <w:gridSpan w:val="2"/>
          </w:tcPr>
          <w:p w:rsidR="00B32DAA" w:rsidRPr="00B32DAA" w:rsidRDefault="00B32DAA" w:rsidP="00D83BC5">
            <w:pP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lastRenderedPageBreak/>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D83BC5">
        <w:rPr>
          <w:bCs/>
          <w:sz w:val="28"/>
          <w:szCs w:val="28"/>
        </w:rPr>
        <w:t>«____»__________</w:t>
      </w:r>
      <w:r w:rsidRPr="00894391">
        <w:rPr>
          <w:bCs/>
          <w:sz w:val="28"/>
          <w:szCs w:val="28"/>
        </w:rPr>
        <w:t xml:space="preserve">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00153661"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153661" w:rsidRPr="00985277">
        <w:rPr>
          <w:bCs/>
          <w:color w:val="000000"/>
          <w:spacing w:val="-5"/>
          <w:sz w:val="28"/>
          <w:szCs w:val="28"/>
        </w:rPr>
        <w:t xml:space="preserve">по </w:t>
      </w:r>
      <w:r w:rsidR="00153661">
        <w:rPr>
          <w:bCs/>
          <w:color w:val="000000"/>
          <w:spacing w:val="-5"/>
          <w:sz w:val="28"/>
          <w:szCs w:val="28"/>
        </w:rPr>
        <w:t>изготовлению ключей, ремонта обуви и прочих изделий из кожи</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153661" w:rsidRPr="00153661">
        <w:rPr>
          <w:rFonts w:ascii="Times New Roman" w:hAnsi="Times New Roman" w:cs="Times New Roman"/>
          <w:b w:val="0"/>
          <w:bCs w:val="0"/>
          <w:color w:val="000000"/>
          <w:spacing w:val="-5"/>
          <w:sz w:val="28"/>
          <w:szCs w:val="28"/>
        </w:rPr>
        <w:t>изготовлени</w:t>
      </w:r>
      <w:r w:rsidR="00153661">
        <w:rPr>
          <w:rFonts w:ascii="Times New Roman" w:hAnsi="Times New Roman" w:cs="Times New Roman"/>
          <w:b w:val="0"/>
          <w:bCs w:val="0"/>
          <w:color w:val="000000"/>
          <w:spacing w:val="-5"/>
          <w:sz w:val="28"/>
          <w:szCs w:val="28"/>
        </w:rPr>
        <w:t>е</w:t>
      </w:r>
      <w:r w:rsidR="00153661" w:rsidRPr="00153661">
        <w:rPr>
          <w:rFonts w:ascii="Times New Roman" w:hAnsi="Times New Roman" w:cs="Times New Roman"/>
          <w:b w:val="0"/>
          <w:bCs w:val="0"/>
          <w:color w:val="000000"/>
          <w:spacing w:val="-5"/>
          <w:sz w:val="28"/>
          <w:szCs w:val="28"/>
        </w:rPr>
        <w:t xml:space="preserve"> ключей, ремонт обуви и прочих изделий из кожи</w:t>
      </w:r>
      <w:r w:rsidRPr="00153661">
        <w:rPr>
          <w:rFonts w:ascii="Times New Roman" w:hAnsi="Times New Roman" w:cs="Times New Roman"/>
          <w:b w:val="0"/>
          <w:sz w:val="28"/>
          <w:szCs w:val="28"/>
        </w:rPr>
        <w:t>;</w:t>
      </w:r>
    </w:p>
    <w:p w:rsidR="001F24CE" w:rsidRPr="008C7C1C"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8C7C1C" w:rsidRPr="008C7C1C">
        <w:rPr>
          <w:rFonts w:ascii="Times New Roman" w:hAnsi="Times New Roman" w:cs="Times New Roman"/>
          <w:b w:val="0"/>
          <w:sz w:val="28"/>
          <w:szCs w:val="28"/>
        </w:rPr>
        <w:t>Примерно в 35 м от МКЖД, расположенного по адресу: пр. Ленина, д.78, по направлению на север;</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8C7C1C" w:rsidP="00CD15A5">
      <w:pPr>
        <w:pStyle w:val="aa"/>
        <w:tabs>
          <w:tab w:val="left" w:pos="1078"/>
        </w:tabs>
        <w:spacing w:after="0"/>
        <w:ind w:left="0"/>
        <w:rPr>
          <w:sz w:val="28"/>
          <w:szCs w:val="28"/>
        </w:rPr>
      </w:pPr>
      <w:r w:rsidRPr="00F6302C">
        <w:rPr>
          <w:sz w:val="28"/>
          <w:szCs w:val="28"/>
        </w:rPr>
        <w:t>со дня, следующего за днем заключения договора на размещение нестационарного торгового объекта по 20 мая 2024 года</w:t>
      </w:r>
      <w:r>
        <w:rPr>
          <w:sz w:val="28"/>
          <w:szCs w:val="28"/>
        </w:rPr>
        <w:t>;</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w:t>
      </w:r>
      <w:r w:rsidR="001C764E">
        <w:rPr>
          <w:bCs/>
          <w:sz w:val="28"/>
          <w:szCs w:val="28"/>
        </w:rPr>
        <w:lastRenderedPageBreak/>
        <w:t>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lastRenderedPageBreak/>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D83BC5" w:rsidRDefault="00D83BC5" w:rsidP="00D83BC5">
      <w:pPr>
        <w:rPr>
          <w:sz w:val="28"/>
          <w:szCs w:val="28"/>
        </w:rPr>
      </w:pPr>
      <w:r w:rsidRPr="00BA5160">
        <w:rPr>
          <w:sz w:val="28"/>
          <w:szCs w:val="28"/>
        </w:rPr>
        <w:t xml:space="preserve">Начальник управления экономического </w:t>
      </w:r>
    </w:p>
    <w:p w:rsidR="00D83BC5" w:rsidRPr="00894391" w:rsidRDefault="00D83BC5" w:rsidP="00D83BC5">
      <w:pPr>
        <w:rPr>
          <w:sz w:val="28"/>
          <w:szCs w:val="28"/>
        </w:rPr>
      </w:pPr>
      <w:r w:rsidRPr="00BA5160">
        <w:rPr>
          <w:sz w:val="28"/>
          <w:szCs w:val="28"/>
        </w:rPr>
        <w:t>развития и торговли</w:t>
      </w:r>
      <w:r w:rsidRPr="00894391">
        <w:rPr>
          <w:sz w:val="28"/>
          <w:szCs w:val="28"/>
        </w:rPr>
        <w:t xml:space="preserve"> администрации</w:t>
      </w:r>
    </w:p>
    <w:p w:rsidR="009F5CB7" w:rsidRPr="00894391" w:rsidRDefault="00D83BC5" w:rsidP="00D83BC5">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771" w:rsidRDefault="00B22771" w:rsidP="00C13445">
      <w:r>
        <w:separator/>
      </w:r>
    </w:p>
  </w:endnote>
  <w:endnote w:type="continuationSeparator" w:id="0">
    <w:p w:rsidR="00B22771" w:rsidRDefault="00B22771"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71" w:rsidRDefault="00BB7DC0" w:rsidP="00F64757">
    <w:pPr>
      <w:pStyle w:val="af"/>
      <w:framePr w:wrap="around" w:vAnchor="text" w:hAnchor="margin" w:xAlign="right" w:y="1"/>
      <w:rPr>
        <w:rStyle w:val="af6"/>
      </w:rPr>
    </w:pPr>
    <w:r>
      <w:rPr>
        <w:rStyle w:val="af6"/>
      </w:rPr>
      <w:fldChar w:fldCharType="begin"/>
    </w:r>
    <w:r w:rsidR="00B22771">
      <w:rPr>
        <w:rStyle w:val="af6"/>
      </w:rPr>
      <w:instrText xml:space="preserve">PAGE  </w:instrText>
    </w:r>
    <w:r>
      <w:rPr>
        <w:rStyle w:val="af6"/>
      </w:rPr>
      <w:fldChar w:fldCharType="end"/>
    </w:r>
  </w:p>
  <w:p w:rsidR="00B22771" w:rsidRDefault="00B22771">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71" w:rsidRDefault="00B22771">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71" w:rsidRDefault="00BB7DC0">
    <w:pPr>
      <w:pStyle w:val="af"/>
    </w:pPr>
    <w:fldSimple w:instr=" FILENAME  \p  \* MERGEFORMAT ">
      <w:r w:rsidR="00494FD4">
        <w:rPr>
          <w:noProof/>
        </w:rPr>
        <w:t>\\192.168.0.123\машбюро\2021\Постановления\апрель\Pt19 020421 №575.docx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771" w:rsidRDefault="00B22771" w:rsidP="00C13445">
      <w:r>
        <w:separator/>
      </w:r>
    </w:p>
  </w:footnote>
  <w:footnote w:type="continuationSeparator" w:id="0">
    <w:p w:rsidR="00B22771" w:rsidRDefault="00B22771"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57959"/>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4FD4"/>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537"/>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C7C1C"/>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3C37"/>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4A89"/>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B7DC0"/>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3BC5"/>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emf"/><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F58A8-CAE0-4CFB-A89A-FFF0130CF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5231</TotalTime>
  <Pages>45</Pages>
  <Words>12798</Words>
  <Characters>72953</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1055</cp:revision>
  <cp:lastPrinted>2021-04-06T04:57:00Z</cp:lastPrinted>
  <dcterms:created xsi:type="dcterms:W3CDTF">2014-10-03T12:26:00Z</dcterms:created>
  <dcterms:modified xsi:type="dcterms:W3CDTF">2021-04-06T04:58:00Z</dcterms:modified>
</cp:coreProperties>
</file>